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21" w:type="dxa"/>
        <w:tblInd w:w="-3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4"/>
        <w:gridCol w:w="8207"/>
      </w:tblGrid>
      <w:tr w:rsidR="0000054A" w:rsidRPr="006B10EA" w:rsidTr="00594ED1">
        <w:trPr>
          <w:trHeight w:val="620"/>
        </w:trPr>
        <w:tc>
          <w:tcPr>
            <w:tcW w:w="2005" w:type="dxa"/>
          </w:tcPr>
          <w:p w:rsidR="0000054A" w:rsidRPr="006B10EA" w:rsidRDefault="0000054A" w:rsidP="00BA2C54">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Introduction</w:t>
            </w:r>
          </w:p>
        </w:tc>
        <w:tc>
          <w:tcPr>
            <w:tcW w:w="8316" w:type="dxa"/>
          </w:tcPr>
          <w:p w:rsidR="002A029F" w:rsidRPr="006B10EA" w:rsidRDefault="00987D54" w:rsidP="00987D54">
            <w:pPr>
              <w:autoSpaceDE w:val="0"/>
              <w:autoSpaceDN w:val="0"/>
              <w:adjustRightInd w:val="0"/>
              <w:rPr>
                <w:rFonts w:ascii="Times New Roman" w:hAnsi="Times New Roman" w:cs="Times New Roman"/>
                <w:sz w:val="24"/>
                <w:szCs w:val="24"/>
              </w:rPr>
            </w:pPr>
            <w:r w:rsidRPr="006B10EA">
              <w:rPr>
                <w:rFonts w:ascii="Times New Roman" w:hAnsi="Times New Roman" w:cs="Times New Roman"/>
                <w:sz w:val="24"/>
                <w:szCs w:val="24"/>
              </w:rPr>
              <w:t>In these activities, students will explor</w:t>
            </w:r>
            <w:r w:rsidR="006B10EA">
              <w:rPr>
                <w:rFonts w:ascii="Times New Roman" w:hAnsi="Times New Roman" w:cs="Times New Roman"/>
                <w:sz w:val="24"/>
                <w:szCs w:val="24"/>
              </w:rPr>
              <w:t>e the data that they gathered with</w:t>
            </w:r>
            <w:r w:rsidRPr="006B10EA">
              <w:rPr>
                <w:rFonts w:ascii="Times New Roman" w:hAnsi="Times New Roman" w:cs="Times New Roman"/>
                <w:sz w:val="24"/>
                <w:szCs w:val="24"/>
              </w:rPr>
              <w:t xml:space="preserve"> Splash! and apply it to various mathematical tasks.</w:t>
            </w:r>
          </w:p>
        </w:tc>
      </w:tr>
      <w:tr w:rsidR="0000054A" w:rsidRPr="006B10EA" w:rsidTr="00251C80">
        <w:trPr>
          <w:trHeight w:val="530"/>
        </w:trPr>
        <w:tc>
          <w:tcPr>
            <w:tcW w:w="2005" w:type="dxa"/>
          </w:tcPr>
          <w:p w:rsidR="0000054A" w:rsidRPr="006B10EA" w:rsidRDefault="0000054A" w:rsidP="00BA2C54">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Time</w:t>
            </w:r>
          </w:p>
        </w:tc>
        <w:tc>
          <w:tcPr>
            <w:tcW w:w="8316" w:type="dxa"/>
          </w:tcPr>
          <w:p w:rsidR="0000054A" w:rsidRPr="006B10EA" w:rsidRDefault="001D5BDB" w:rsidP="00251C8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1 class period</w:t>
            </w:r>
          </w:p>
        </w:tc>
      </w:tr>
      <w:tr w:rsidR="002A029F" w:rsidRPr="006B10EA" w:rsidTr="00251C80">
        <w:trPr>
          <w:trHeight w:val="530"/>
        </w:trPr>
        <w:tc>
          <w:tcPr>
            <w:tcW w:w="2005" w:type="dxa"/>
          </w:tcPr>
          <w:p w:rsidR="002A029F" w:rsidRPr="006B10EA" w:rsidRDefault="002A029F" w:rsidP="00BA2C54">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Grade</w:t>
            </w:r>
          </w:p>
        </w:tc>
        <w:tc>
          <w:tcPr>
            <w:tcW w:w="8316" w:type="dxa"/>
          </w:tcPr>
          <w:p w:rsidR="002A029F" w:rsidRPr="006B10EA" w:rsidRDefault="001D5BDB" w:rsidP="00251C8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6-8</w:t>
            </w:r>
          </w:p>
        </w:tc>
      </w:tr>
      <w:tr w:rsidR="00B03DA2" w:rsidRPr="006B10EA" w:rsidTr="00594ED1">
        <w:trPr>
          <w:trHeight w:val="3131"/>
        </w:trPr>
        <w:tc>
          <w:tcPr>
            <w:tcW w:w="2005" w:type="dxa"/>
          </w:tcPr>
          <w:p w:rsidR="00B03DA2" w:rsidRPr="006B10EA" w:rsidRDefault="00B03DA2" w:rsidP="00765DE7">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Lesson</w:t>
            </w:r>
          </w:p>
          <w:p w:rsidR="00B03DA2" w:rsidRPr="006B10EA" w:rsidRDefault="00B03DA2" w:rsidP="00765DE7">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Preparation</w:t>
            </w:r>
          </w:p>
        </w:tc>
        <w:tc>
          <w:tcPr>
            <w:tcW w:w="8316" w:type="dxa"/>
          </w:tcPr>
          <w:p w:rsidR="00466223" w:rsidRDefault="00466223" w:rsidP="00466223">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Students will have visited the Tsongas Industrial History Center to participate in the Power to Production program.  Students gathered data from the waterwheel test on the Splash! app.</w:t>
            </w:r>
          </w:p>
          <w:p w:rsidR="006B10EA" w:rsidRPr="006B10EA" w:rsidRDefault="006B10EA" w:rsidP="00466223">
            <w:pPr>
              <w:autoSpaceDE w:val="0"/>
              <w:autoSpaceDN w:val="0"/>
              <w:adjustRightInd w:val="0"/>
              <w:rPr>
                <w:rFonts w:ascii="Times New Roman" w:eastAsiaTheme="minorEastAsia" w:hAnsi="Times New Roman" w:cs="Times New Roman"/>
                <w:color w:val="000000"/>
                <w:sz w:val="24"/>
                <w:szCs w:val="24"/>
              </w:rPr>
            </w:pPr>
          </w:p>
          <w:p w:rsidR="00466223" w:rsidRPr="006B10EA" w:rsidRDefault="00466223" w:rsidP="00466223">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 xml:space="preserve">For this activity, teachers can download the class’s data at </w:t>
            </w:r>
            <w:hyperlink r:id="rId8" w:history="1">
              <w:r w:rsidRPr="006B10EA">
                <w:rPr>
                  <w:rStyle w:val="Hyperlink"/>
                  <w:rFonts w:ascii="Times New Roman" w:eastAsiaTheme="minorEastAsia" w:hAnsi="Times New Roman" w:cs="Times New Roman"/>
                  <w:sz w:val="24"/>
                  <w:szCs w:val="24"/>
                </w:rPr>
                <w:t>www.tihcsplash.org</w:t>
              </w:r>
            </w:hyperlink>
            <w:r w:rsidRPr="006B10EA">
              <w:rPr>
                <w:rFonts w:ascii="Times New Roman" w:eastAsiaTheme="minorEastAsia" w:hAnsi="Times New Roman" w:cs="Times New Roman"/>
                <w:color w:val="000000"/>
                <w:sz w:val="24"/>
                <w:szCs w:val="24"/>
              </w:rPr>
              <w:t>.</w:t>
            </w:r>
          </w:p>
          <w:p w:rsidR="006B42F7" w:rsidRPr="006B10EA" w:rsidRDefault="006B42F7" w:rsidP="001D5BDB">
            <w:pPr>
              <w:autoSpaceDE w:val="0"/>
              <w:autoSpaceDN w:val="0"/>
              <w:adjustRightInd w:val="0"/>
              <w:rPr>
                <w:rFonts w:ascii="Times New Roman" w:eastAsiaTheme="minorEastAsia" w:hAnsi="Times New Roman" w:cs="Times New Roman"/>
                <w:color w:val="000000"/>
                <w:sz w:val="24"/>
                <w:szCs w:val="24"/>
              </w:rPr>
            </w:pPr>
          </w:p>
          <w:p w:rsidR="00F90A52" w:rsidRDefault="00597DAD" w:rsidP="001D5BDB">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 xml:space="preserve">Provide each student </w:t>
            </w:r>
            <w:r w:rsidR="006B10EA">
              <w:rPr>
                <w:rFonts w:ascii="Times New Roman" w:eastAsiaTheme="minorEastAsia" w:hAnsi="Times New Roman" w:cs="Times New Roman"/>
                <w:color w:val="000000"/>
                <w:sz w:val="24"/>
                <w:szCs w:val="24"/>
              </w:rPr>
              <w:t>one of the eight sets of speed</w:t>
            </w:r>
            <w:r w:rsidRPr="006B10EA">
              <w:rPr>
                <w:rFonts w:ascii="Times New Roman" w:eastAsiaTheme="minorEastAsia" w:hAnsi="Times New Roman" w:cs="Times New Roman"/>
                <w:color w:val="000000"/>
                <w:sz w:val="24"/>
                <w:szCs w:val="24"/>
              </w:rPr>
              <w:t xml:space="preserve"> data from the field trip and a copy </w:t>
            </w:r>
            <w:r w:rsidR="00466223" w:rsidRPr="006B10EA">
              <w:rPr>
                <w:rFonts w:ascii="Times New Roman" w:eastAsiaTheme="minorEastAsia" w:hAnsi="Times New Roman" w:cs="Times New Roman"/>
                <w:color w:val="000000"/>
                <w:sz w:val="24"/>
                <w:szCs w:val="24"/>
              </w:rPr>
              <w:t>of the</w:t>
            </w:r>
            <w:r w:rsidR="006B42F7" w:rsidRPr="006B10EA">
              <w:rPr>
                <w:rFonts w:ascii="Times New Roman" w:eastAsiaTheme="minorEastAsia" w:hAnsi="Times New Roman" w:cs="Times New Roman"/>
                <w:color w:val="000000"/>
                <w:sz w:val="24"/>
                <w:szCs w:val="24"/>
              </w:rPr>
              <w:t xml:space="preserve"> </w:t>
            </w:r>
            <w:r w:rsidR="00594ED1" w:rsidRPr="00594ED1">
              <w:rPr>
                <w:rFonts w:ascii="Times New Roman" w:eastAsiaTheme="minorEastAsia" w:hAnsi="Times New Roman" w:cs="Times New Roman"/>
                <w:color w:val="000000"/>
                <w:sz w:val="24"/>
                <w:szCs w:val="24"/>
                <w:u w:val="single"/>
              </w:rPr>
              <w:t>Spinning the Day Away</w:t>
            </w:r>
            <w:r w:rsidR="006B42F7" w:rsidRPr="00594ED1">
              <w:rPr>
                <w:rFonts w:ascii="Times New Roman" w:eastAsiaTheme="minorEastAsia" w:hAnsi="Times New Roman" w:cs="Times New Roman"/>
                <w:color w:val="000000"/>
                <w:sz w:val="24"/>
                <w:szCs w:val="24"/>
                <w:u w:val="single"/>
              </w:rPr>
              <w:t xml:space="preserve"> worksheet</w:t>
            </w:r>
            <w:r w:rsidR="006B42F7" w:rsidRPr="006B10EA">
              <w:rPr>
                <w:rFonts w:ascii="Times New Roman" w:eastAsiaTheme="minorEastAsia" w:hAnsi="Times New Roman" w:cs="Times New Roman"/>
                <w:color w:val="000000"/>
                <w:sz w:val="24"/>
                <w:szCs w:val="24"/>
              </w:rPr>
              <w:t>.</w:t>
            </w:r>
          </w:p>
          <w:p w:rsidR="006B10EA" w:rsidRPr="006B10EA" w:rsidRDefault="006B10EA" w:rsidP="001D5BDB">
            <w:pPr>
              <w:autoSpaceDE w:val="0"/>
              <w:autoSpaceDN w:val="0"/>
              <w:adjustRightInd w:val="0"/>
              <w:rPr>
                <w:rFonts w:ascii="Times New Roman" w:eastAsiaTheme="minorEastAsia" w:hAnsi="Times New Roman" w:cs="Times New Roman"/>
                <w:color w:val="000000"/>
                <w:sz w:val="24"/>
                <w:szCs w:val="24"/>
              </w:rPr>
            </w:pPr>
          </w:p>
          <w:p w:rsidR="00373968" w:rsidRPr="006B10EA" w:rsidRDefault="00373968" w:rsidP="00373968">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Provide graph paper and rulers.  For this activity, students will be graphing from 0-60 along the x-axis, so it is best to have 8.5”x11” graph paper sheets.</w:t>
            </w:r>
          </w:p>
        </w:tc>
      </w:tr>
      <w:tr w:rsidR="00B03DA2" w:rsidRPr="006B10EA" w:rsidTr="00594ED1">
        <w:trPr>
          <w:trHeight w:val="1259"/>
        </w:trPr>
        <w:tc>
          <w:tcPr>
            <w:tcW w:w="2005" w:type="dxa"/>
          </w:tcPr>
          <w:p w:rsidR="00B03DA2" w:rsidRPr="006B10EA" w:rsidRDefault="00B03DA2" w:rsidP="0000054A">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Vocabulary</w:t>
            </w:r>
          </w:p>
        </w:tc>
        <w:tc>
          <w:tcPr>
            <w:tcW w:w="8316" w:type="dxa"/>
          </w:tcPr>
          <w:p w:rsidR="006A2C94" w:rsidRPr="006B10EA" w:rsidRDefault="00A76842" w:rsidP="00251C8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Ratio</w:t>
            </w:r>
          </w:p>
          <w:p w:rsidR="00A76842" w:rsidRPr="006B10EA" w:rsidRDefault="00A76842" w:rsidP="00251C8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Proportion</w:t>
            </w:r>
          </w:p>
          <w:p w:rsidR="00A76842" w:rsidRPr="006B10EA" w:rsidRDefault="00A76842" w:rsidP="00251C8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Coordinate Plane</w:t>
            </w:r>
          </w:p>
          <w:p w:rsidR="00A76842" w:rsidRPr="006B10EA" w:rsidRDefault="00A76842" w:rsidP="00251C8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Proportional Relationship</w:t>
            </w:r>
          </w:p>
        </w:tc>
      </w:tr>
      <w:tr w:rsidR="00B03DA2" w:rsidRPr="006B10EA" w:rsidTr="00251C80">
        <w:trPr>
          <w:trHeight w:val="530"/>
        </w:trPr>
        <w:tc>
          <w:tcPr>
            <w:tcW w:w="2005" w:type="dxa"/>
          </w:tcPr>
          <w:p w:rsidR="00B03DA2" w:rsidRPr="006B10EA" w:rsidRDefault="00B03DA2" w:rsidP="0000054A">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Anticipated Student Preconceptions/ Misconceptions</w:t>
            </w:r>
          </w:p>
        </w:tc>
        <w:tc>
          <w:tcPr>
            <w:tcW w:w="8316" w:type="dxa"/>
          </w:tcPr>
          <w:p w:rsidR="00414F44" w:rsidRPr="006B10EA" w:rsidRDefault="00597DAD" w:rsidP="00A5796D">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Students may forget that 60 seconds = 1 minute</w:t>
            </w:r>
            <w:r w:rsidR="006B42F7" w:rsidRPr="006B10EA">
              <w:rPr>
                <w:rFonts w:ascii="Times New Roman" w:eastAsiaTheme="minorEastAsia" w:hAnsi="Times New Roman" w:cs="Times New Roman"/>
                <w:color w:val="000000"/>
                <w:sz w:val="24"/>
                <w:szCs w:val="24"/>
              </w:rPr>
              <w:t>,</w:t>
            </w:r>
            <w:r w:rsidRPr="006B10EA">
              <w:rPr>
                <w:rFonts w:ascii="Times New Roman" w:eastAsiaTheme="minorEastAsia" w:hAnsi="Times New Roman" w:cs="Times New Roman"/>
                <w:color w:val="000000"/>
                <w:sz w:val="24"/>
                <w:szCs w:val="24"/>
              </w:rPr>
              <w:t xml:space="preserve"> and 60 minutes = 1 hour</w:t>
            </w:r>
          </w:p>
        </w:tc>
      </w:tr>
      <w:tr w:rsidR="00B03DA2" w:rsidRPr="006B10EA" w:rsidTr="00594ED1">
        <w:trPr>
          <w:trHeight w:val="4418"/>
        </w:trPr>
        <w:tc>
          <w:tcPr>
            <w:tcW w:w="2005" w:type="dxa"/>
          </w:tcPr>
          <w:p w:rsidR="00B03DA2" w:rsidRPr="006B10EA" w:rsidRDefault="00B03DA2" w:rsidP="0000054A">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Frameworks</w:t>
            </w:r>
          </w:p>
        </w:tc>
        <w:tc>
          <w:tcPr>
            <w:tcW w:w="8316" w:type="dxa"/>
          </w:tcPr>
          <w:p w:rsidR="00594ED1" w:rsidRDefault="00594ED1" w:rsidP="00A76842">
            <w:pPr>
              <w:pStyle w:val="Standards"/>
              <w:rPr>
                <w:rFonts w:ascii="Times New Roman" w:hAnsi="Times New Roman"/>
                <w:sz w:val="24"/>
                <w:szCs w:val="24"/>
              </w:rPr>
            </w:pPr>
            <w:r>
              <w:rPr>
                <w:rFonts w:ascii="Times New Roman" w:hAnsi="Times New Roman"/>
                <w:sz w:val="24"/>
                <w:szCs w:val="24"/>
              </w:rPr>
              <w:t>Massachusetts Math Standards</w:t>
            </w:r>
          </w:p>
          <w:p w:rsidR="00594ED1" w:rsidRDefault="00594ED1" w:rsidP="00A76842">
            <w:pPr>
              <w:pStyle w:val="Standards"/>
              <w:rPr>
                <w:rFonts w:ascii="Times New Roman" w:hAnsi="Times New Roman"/>
                <w:sz w:val="24"/>
                <w:szCs w:val="24"/>
              </w:rPr>
            </w:pPr>
          </w:p>
          <w:p w:rsidR="00A76842" w:rsidRPr="006B10EA" w:rsidRDefault="00A76842" w:rsidP="00A76842">
            <w:pPr>
              <w:pStyle w:val="Standards"/>
              <w:rPr>
                <w:rFonts w:ascii="Times New Roman" w:hAnsi="Times New Roman"/>
                <w:sz w:val="24"/>
                <w:szCs w:val="24"/>
              </w:rPr>
            </w:pPr>
            <w:r w:rsidRPr="006B10EA">
              <w:rPr>
                <w:rFonts w:ascii="Times New Roman" w:hAnsi="Times New Roman"/>
                <w:sz w:val="24"/>
                <w:szCs w:val="24"/>
              </w:rPr>
              <w:t>7.RP.2.</w:t>
            </w:r>
            <w:r w:rsidRPr="006B10EA">
              <w:rPr>
                <w:rFonts w:ascii="Times New Roman" w:hAnsi="Times New Roman"/>
                <w:sz w:val="24"/>
                <w:szCs w:val="24"/>
              </w:rPr>
              <w:tab/>
              <w:t>Recognize and represent proportional relationships between quantities.</w:t>
            </w:r>
          </w:p>
          <w:p w:rsidR="00A76842" w:rsidRPr="006B10EA" w:rsidRDefault="00A76842" w:rsidP="00A76842">
            <w:pPr>
              <w:pStyle w:val="Standards-parts"/>
              <w:rPr>
                <w:rFonts w:ascii="Times New Roman" w:hAnsi="Times New Roman"/>
                <w:sz w:val="24"/>
                <w:szCs w:val="24"/>
              </w:rPr>
            </w:pPr>
            <w:r w:rsidRPr="006B10EA">
              <w:rPr>
                <w:rFonts w:ascii="Times New Roman" w:hAnsi="Times New Roman"/>
                <w:sz w:val="24"/>
                <w:szCs w:val="24"/>
              </w:rPr>
              <w:t>a.</w:t>
            </w:r>
            <w:r w:rsidRPr="006B10EA">
              <w:rPr>
                <w:rFonts w:ascii="Times New Roman" w:hAnsi="Times New Roman"/>
                <w:sz w:val="24"/>
                <w:szCs w:val="24"/>
              </w:rPr>
              <w:tab/>
              <w:t>Decide whether two quantities are in a proportional relationship, e.g., by testing for equivalent ratios in a table, or graphing on a coordinate plane and observing whether the graph is a straight line through the origin.</w:t>
            </w:r>
          </w:p>
          <w:p w:rsidR="00A76842" w:rsidRPr="006B10EA" w:rsidRDefault="00A76842" w:rsidP="00A76842">
            <w:pPr>
              <w:pStyle w:val="Standards-parts"/>
              <w:rPr>
                <w:rFonts w:ascii="Times New Roman" w:hAnsi="Times New Roman"/>
                <w:sz w:val="24"/>
                <w:szCs w:val="24"/>
              </w:rPr>
            </w:pPr>
            <w:r w:rsidRPr="006B10EA">
              <w:rPr>
                <w:rFonts w:ascii="Times New Roman" w:hAnsi="Times New Roman"/>
                <w:sz w:val="24"/>
                <w:szCs w:val="24"/>
              </w:rPr>
              <w:t>b.</w:t>
            </w:r>
            <w:r w:rsidRPr="006B10EA">
              <w:rPr>
                <w:rFonts w:ascii="Times New Roman" w:hAnsi="Times New Roman"/>
                <w:sz w:val="24"/>
                <w:szCs w:val="24"/>
              </w:rPr>
              <w:tab/>
              <w:t xml:space="preserve">Identify the constant of proportionality (unit rate) in tables, graphs, equations, diagrams, and verbal descriptions of proportional relationships. </w:t>
            </w:r>
          </w:p>
          <w:p w:rsidR="00A76842" w:rsidRPr="006B10EA" w:rsidRDefault="00A76842" w:rsidP="00A76842">
            <w:pPr>
              <w:pStyle w:val="Standards-parts"/>
              <w:rPr>
                <w:rFonts w:ascii="Times New Roman" w:hAnsi="Times New Roman"/>
                <w:i/>
                <w:sz w:val="24"/>
                <w:szCs w:val="24"/>
              </w:rPr>
            </w:pPr>
            <w:r w:rsidRPr="006B10EA">
              <w:rPr>
                <w:rFonts w:ascii="Times New Roman" w:hAnsi="Times New Roman"/>
                <w:sz w:val="24"/>
                <w:szCs w:val="24"/>
              </w:rPr>
              <w:t>c.</w:t>
            </w:r>
            <w:r w:rsidRPr="006B10EA">
              <w:rPr>
                <w:rFonts w:ascii="Times New Roman" w:hAnsi="Times New Roman"/>
                <w:sz w:val="24"/>
                <w:szCs w:val="24"/>
              </w:rPr>
              <w:tab/>
              <w:t xml:space="preserve">Represent proportional relationships by equations. </w:t>
            </w:r>
            <w:r w:rsidRPr="006B10EA">
              <w:rPr>
                <w:rFonts w:ascii="Times New Roman" w:hAnsi="Times New Roman"/>
                <w:i/>
                <w:sz w:val="24"/>
                <w:szCs w:val="24"/>
              </w:rPr>
              <w:t xml:space="preserve">For example, if total cost t is proportional to the number n of items purchased at a constant price p, the relationship between the total cost and the number of items can be expressed as t = </w:t>
            </w:r>
            <w:proofErr w:type="spellStart"/>
            <w:r w:rsidRPr="006B10EA">
              <w:rPr>
                <w:rFonts w:ascii="Times New Roman" w:hAnsi="Times New Roman"/>
                <w:i/>
                <w:sz w:val="24"/>
                <w:szCs w:val="24"/>
              </w:rPr>
              <w:t>pn</w:t>
            </w:r>
            <w:proofErr w:type="spellEnd"/>
            <w:r w:rsidRPr="006B10EA">
              <w:rPr>
                <w:rFonts w:ascii="Times New Roman" w:hAnsi="Times New Roman"/>
                <w:i/>
                <w:sz w:val="24"/>
                <w:szCs w:val="24"/>
              </w:rPr>
              <w:t xml:space="preserve">. </w:t>
            </w:r>
          </w:p>
          <w:p w:rsidR="00B03DA2" w:rsidRPr="006B10EA" w:rsidRDefault="00A76842" w:rsidP="00A76842">
            <w:pPr>
              <w:autoSpaceDE w:val="0"/>
              <w:autoSpaceDN w:val="0"/>
              <w:adjustRightInd w:val="0"/>
              <w:rPr>
                <w:rFonts w:ascii="Times New Roman" w:eastAsiaTheme="minorEastAsia" w:hAnsi="Times New Roman" w:cs="Times New Roman"/>
                <w:color w:val="000000"/>
                <w:sz w:val="24"/>
                <w:szCs w:val="24"/>
              </w:rPr>
            </w:pPr>
            <w:r w:rsidRPr="006B10EA">
              <w:rPr>
                <w:rFonts w:ascii="Times New Roman" w:hAnsi="Times New Roman" w:cs="Times New Roman"/>
                <w:sz w:val="24"/>
                <w:szCs w:val="24"/>
              </w:rPr>
              <w:t>d.</w:t>
            </w:r>
            <w:r w:rsidRPr="006B10EA">
              <w:rPr>
                <w:rFonts w:ascii="Times New Roman" w:hAnsi="Times New Roman" w:cs="Times New Roman"/>
                <w:sz w:val="24"/>
                <w:szCs w:val="24"/>
              </w:rPr>
              <w:tab/>
              <w:t>Explain what a point (</w:t>
            </w:r>
            <w:r w:rsidRPr="006B10EA">
              <w:rPr>
                <w:rFonts w:ascii="Times New Roman" w:hAnsi="Times New Roman" w:cs="Times New Roman"/>
                <w:i/>
                <w:sz w:val="24"/>
                <w:szCs w:val="24"/>
              </w:rPr>
              <w:t>x, y</w:t>
            </w:r>
            <w:r w:rsidRPr="006B10EA">
              <w:rPr>
                <w:rFonts w:ascii="Times New Roman" w:hAnsi="Times New Roman" w:cs="Times New Roman"/>
                <w:sz w:val="24"/>
                <w:szCs w:val="24"/>
              </w:rPr>
              <w:t xml:space="preserve">) on the graph of a proportional relationship means in terms of the situation, with special attention to the points (0, 0) and (1, </w:t>
            </w:r>
            <w:r w:rsidRPr="006B10EA">
              <w:rPr>
                <w:rFonts w:ascii="Times New Roman" w:hAnsi="Times New Roman" w:cs="Times New Roman"/>
                <w:i/>
                <w:sz w:val="24"/>
                <w:szCs w:val="24"/>
              </w:rPr>
              <w:t xml:space="preserve">r </w:t>
            </w:r>
            <w:r w:rsidRPr="006B10EA">
              <w:rPr>
                <w:rFonts w:ascii="Times New Roman" w:hAnsi="Times New Roman" w:cs="Times New Roman"/>
                <w:sz w:val="24"/>
                <w:szCs w:val="24"/>
              </w:rPr>
              <w:t xml:space="preserve">) where </w:t>
            </w:r>
            <w:r w:rsidRPr="006B10EA">
              <w:rPr>
                <w:rFonts w:ascii="Times New Roman" w:hAnsi="Times New Roman" w:cs="Times New Roman"/>
                <w:i/>
                <w:sz w:val="24"/>
                <w:szCs w:val="24"/>
              </w:rPr>
              <w:t>r</w:t>
            </w:r>
            <w:r w:rsidRPr="006B10EA">
              <w:rPr>
                <w:rFonts w:ascii="Times New Roman" w:hAnsi="Times New Roman" w:cs="Times New Roman"/>
                <w:sz w:val="24"/>
                <w:szCs w:val="24"/>
              </w:rPr>
              <w:t xml:space="preserve"> is the unit rate</w:t>
            </w:r>
          </w:p>
        </w:tc>
      </w:tr>
    </w:tbl>
    <w:p w:rsidR="00E61FFA" w:rsidRPr="006B10EA" w:rsidRDefault="00E61FFA">
      <w:pPr>
        <w:rPr>
          <w:rFonts w:ascii="Times New Roman" w:hAnsi="Times New Roman" w:cs="Times New Roman"/>
          <w:sz w:val="24"/>
          <w:szCs w:val="24"/>
        </w:rPr>
      </w:pPr>
    </w:p>
    <w:tbl>
      <w:tblPr>
        <w:tblStyle w:val="TableGrid"/>
        <w:tblW w:w="10321" w:type="dxa"/>
        <w:tblInd w:w="-3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05"/>
        <w:gridCol w:w="8316"/>
      </w:tblGrid>
      <w:tr w:rsidR="0000054A" w:rsidRPr="006B10EA" w:rsidTr="00594ED1">
        <w:trPr>
          <w:trHeight w:val="1070"/>
        </w:trPr>
        <w:tc>
          <w:tcPr>
            <w:tcW w:w="2005" w:type="dxa"/>
          </w:tcPr>
          <w:p w:rsidR="0000054A" w:rsidRPr="006B10EA" w:rsidRDefault="0000054A" w:rsidP="00BA2C54">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Guiding Question</w:t>
            </w:r>
          </w:p>
        </w:tc>
        <w:tc>
          <w:tcPr>
            <w:tcW w:w="8316" w:type="dxa"/>
          </w:tcPr>
          <w:p w:rsidR="0000054A" w:rsidRPr="006B10EA" w:rsidRDefault="00597DAD" w:rsidP="00251C8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 xml:space="preserve">How can we use ratio and proportion to predict how many times a </w:t>
            </w:r>
            <w:r w:rsidR="00466223" w:rsidRPr="006B10EA">
              <w:rPr>
                <w:rFonts w:ascii="Times New Roman" w:eastAsiaTheme="minorEastAsia" w:hAnsi="Times New Roman" w:cs="Times New Roman"/>
                <w:color w:val="000000"/>
                <w:sz w:val="24"/>
                <w:szCs w:val="24"/>
              </w:rPr>
              <w:t xml:space="preserve">given </w:t>
            </w:r>
            <w:r w:rsidRPr="006B10EA">
              <w:rPr>
                <w:rFonts w:ascii="Times New Roman" w:eastAsiaTheme="minorEastAsia" w:hAnsi="Times New Roman" w:cs="Times New Roman"/>
                <w:color w:val="000000"/>
                <w:sz w:val="24"/>
                <w:szCs w:val="24"/>
              </w:rPr>
              <w:t>wheel</w:t>
            </w:r>
            <w:r w:rsidR="00466223" w:rsidRPr="006B10EA">
              <w:rPr>
                <w:rFonts w:ascii="Times New Roman" w:eastAsiaTheme="minorEastAsia" w:hAnsi="Times New Roman" w:cs="Times New Roman"/>
                <w:color w:val="000000"/>
                <w:sz w:val="24"/>
                <w:szCs w:val="24"/>
              </w:rPr>
              <w:t>/ base combination</w:t>
            </w:r>
            <w:r w:rsidRPr="006B10EA">
              <w:rPr>
                <w:rFonts w:ascii="Times New Roman" w:eastAsiaTheme="minorEastAsia" w:hAnsi="Times New Roman" w:cs="Times New Roman"/>
                <w:color w:val="000000"/>
                <w:sz w:val="24"/>
                <w:szCs w:val="24"/>
              </w:rPr>
              <w:t xml:space="preserve"> will turn in a given amount of time?  How can we display and interpret this data on the coordinate plane?</w:t>
            </w:r>
          </w:p>
        </w:tc>
      </w:tr>
      <w:tr w:rsidR="0000054A" w:rsidRPr="006B10EA" w:rsidTr="00251C80">
        <w:tc>
          <w:tcPr>
            <w:tcW w:w="2005" w:type="dxa"/>
          </w:tcPr>
          <w:p w:rsidR="0000054A" w:rsidRPr="006B10EA" w:rsidRDefault="0000054A" w:rsidP="00BA2C54">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Objectives</w:t>
            </w:r>
          </w:p>
        </w:tc>
        <w:tc>
          <w:tcPr>
            <w:tcW w:w="8316" w:type="dxa"/>
          </w:tcPr>
          <w:p w:rsidR="006A2C94" w:rsidRPr="006B10EA" w:rsidRDefault="00AF3A3E" w:rsidP="006B10EA">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Students will be able to</w:t>
            </w:r>
            <w:r w:rsidR="006B10EA" w:rsidRPr="006B10EA">
              <w:rPr>
                <w:rFonts w:ascii="Times New Roman" w:eastAsiaTheme="minorEastAsia" w:hAnsi="Times New Roman" w:cs="Times New Roman"/>
                <w:color w:val="000000"/>
                <w:sz w:val="24"/>
                <w:szCs w:val="24"/>
              </w:rPr>
              <w:t>:</w:t>
            </w:r>
          </w:p>
          <w:p w:rsidR="00AF3A3E" w:rsidRPr="006B10EA" w:rsidRDefault="00AF3A3E" w:rsidP="006B10EA">
            <w:pPr>
              <w:pStyle w:val="ListParagraph"/>
              <w:numPr>
                <w:ilvl w:val="0"/>
                <w:numId w:val="11"/>
              </w:num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 xml:space="preserve">Create a table to determine the numbers of rotations completed in a given </w:t>
            </w:r>
            <w:r w:rsidRPr="006B10EA">
              <w:rPr>
                <w:rFonts w:ascii="Times New Roman" w:eastAsiaTheme="minorEastAsia" w:hAnsi="Times New Roman" w:cs="Times New Roman"/>
                <w:color w:val="000000"/>
                <w:sz w:val="24"/>
                <w:szCs w:val="24"/>
              </w:rPr>
              <w:lastRenderedPageBreak/>
              <w:t>period of time</w:t>
            </w:r>
            <w:r w:rsidR="006B10EA">
              <w:rPr>
                <w:rFonts w:ascii="Times New Roman" w:eastAsiaTheme="minorEastAsia" w:hAnsi="Times New Roman" w:cs="Times New Roman"/>
                <w:color w:val="000000"/>
                <w:sz w:val="24"/>
                <w:szCs w:val="24"/>
              </w:rPr>
              <w:t>.</w:t>
            </w:r>
          </w:p>
          <w:p w:rsidR="00AF3A3E" w:rsidRPr="006B10EA" w:rsidRDefault="00AF3A3E" w:rsidP="006B10EA">
            <w:pPr>
              <w:pStyle w:val="ListParagraph"/>
              <w:numPr>
                <w:ilvl w:val="0"/>
                <w:numId w:val="11"/>
              </w:num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Create a graph that displays the data from the table</w:t>
            </w:r>
            <w:r w:rsidR="006B10EA">
              <w:rPr>
                <w:rFonts w:ascii="Times New Roman" w:eastAsiaTheme="minorEastAsia" w:hAnsi="Times New Roman" w:cs="Times New Roman"/>
                <w:color w:val="000000"/>
                <w:sz w:val="24"/>
                <w:szCs w:val="24"/>
              </w:rPr>
              <w:t>.</w:t>
            </w:r>
          </w:p>
          <w:p w:rsidR="00AF3A3E" w:rsidRPr="006B10EA" w:rsidRDefault="00AF3A3E" w:rsidP="006B10EA">
            <w:pPr>
              <w:pStyle w:val="ListParagraph"/>
              <w:numPr>
                <w:ilvl w:val="0"/>
                <w:numId w:val="11"/>
              </w:num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 xml:space="preserve">Use the graph to determine </w:t>
            </w:r>
            <w:r w:rsidR="004B5ACA" w:rsidRPr="006B10EA">
              <w:rPr>
                <w:rFonts w:ascii="Times New Roman" w:eastAsiaTheme="minorEastAsia" w:hAnsi="Times New Roman" w:cs="Times New Roman"/>
                <w:color w:val="000000"/>
                <w:sz w:val="24"/>
                <w:szCs w:val="24"/>
              </w:rPr>
              <w:t>the number of rotations completed for times not given on the table</w:t>
            </w:r>
            <w:r w:rsidR="006B10EA">
              <w:rPr>
                <w:rFonts w:ascii="Times New Roman" w:eastAsiaTheme="minorEastAsia" w:hAnsi="Times New Roman" w:cs="Times New Roman"/>
                <w:color w:val="000000"/>
                <w:sz w:val="24"/>
                <w:szCs w:val="24"/>
              </w:rPr>
              <w:t>.</w:t>
            </w:r>
          </w:p>
          <w:p w:rsidR="00AF3A3E" w:rsidRPr="006B10EA" w:rsidRDefault="00AF3A3E" w:rsidP="006B10EA">
            <w:pPr>
              <w:pStyle w:val="ListParagraph"/>
              <w:numPr>
                <w:ilvl w:val="0"/>
                <w:numId w:val="11"/>
              </w:num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 xml:space="preserve">Create an equation or use equivalent fractions to determine how many </w:t>
            </w:r>
            <w:r w:rsidR="004B5ACA" w:rsidRPr="006B10EA">
              <w:rPr>
                <w:rFonts w:ascii="Times New Roman" w:eastAsiaTheme="minorEastAsia" w:hAnsi="Times New Roman" w:cs="Times New Roman"/>
                <w:color w:val="000000"/>
                <w:sz w:val="24"/>
                <w:szCs w:val="24"/>
              </w:rPr>
              <w:t>rotations would be completed in a time that is not visible on the graph.</w:t>
            </w:r>
          </w:p>
        </w:tc>
      </w:tr>
      <w:tr w:rsidR="0000054A" w:rsidRPr="006B10EA" w:rsidTr="006B10EA">
        <w:trPr>
          <w:trHeight w:val="2132"/>
        </w:trPr>
        <w:tc>
          <w:tcPr>
            <w:tcW w:w="2005" w:type="dxa"/>
          </w:tcPr>
          <w:p w:rsidR="0000054A" w:rsidRPr="006B10EA" w:rsidRDefault="0000054A" w:rsidP="00BA2C54">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lastRenderedPageBreak/>
              <w:t>Activity</w:t>
            </w:r>
          </w:p>
        </w:tc>
        <w:tc>
          <w:tcPr>
            <w:tcW w:w="8316" w:type="dxa"/>
          </w:tcPr>
          <w:p w:rsidR="00597DAD" w:rsidRPr="006B10EA" w:rsidRDefault="00597DAD" w:rsidP="006B10EA">
            <w:pPr>
              <w:pStyle w:val="ListParagraph"/>
              <w:numPr>
                <w:ilvl w:val="0"/>
                <w:numId w:val="12"/>
              </w:num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Students may work individually or in pairs</w:t>
            </w:r>
          </w:p>
          <w:p w:rsidR="0069524E" w:rsidRPr="006B10EA" w:rsidRDefault="00597DAD" w:rsidP="006B10EA">
            <w:pPr>
              <w:pStyle w:val="ListParagraph"/>
              <w:numPr>
                <w:ilvl w:val="0"/>
                <w:numId w:val="12"/>
              </w:num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Display data from the field trip on the board.  There should be speed data for wheels A through D</w:t>
            </w:r>
            <w:r w:rsidR="00466223" w:rsidRPr="006B10EA">
              <w:rPr>
                <w:rFonts w:ascii="Times New Roman" w:eastAsiaTheme="minorEastAsia" w:hAnsi="Times New Roman" w:cs="Times New Roman"/>
                <w:color w:val="000000"/>
                <w:sz w:val="24"/>
                <w:szCs w:val="24"/>
              </w:rPr>
              <w:t>, each with a bucket or paddle option</w:t>
            </w:r>
            <w:r w:rsidRPr="006B10EA">
              <w:rPr>
                <w:rFonts w:ascii="Times New Roman" w:eastAsiaTheme="minorEastAsia" w:hAnsi="Times New Roman" w:cs="Times New Roman"/>
                <w:color w:val="000000"/>
                <w:sz w:val="24"/>
                <w:szCs w:val="24"/>
              </w:rPr>
              <w:t>.</w:t>
            </w:r>
            <w:r w:rsidR="004B5ACA" w:rsidRPr="006B10EA">
              <w:rPr>
                <w:rFonts w:ascii="Times New Roman" w:eastAsiaTheme="minorEastAsia" w:hAnsi="Times New Roman" w:cs="Times New Roman"/>
                <w:color w:val="000000"/>
                <w:sz w:val="24"/>
                <w:szCs w:val="24"/>
              </w:rPr>
              <w:t xml:space="preserve"> Students should pick one of the wheels to use.</w:t>
            </w:r>
            <w:r w:rsidR="00466223" w:rsidRPr="006B10EA">
              <w:rPr>
                <w:rFonts w:ascii="Times New Roman" w:eastAsiaTheme="minorEastAsia" w:hAnsi="Times New Roman" w:cs="Times New Roman"/>
                <w:color w:val="000000"/>
                <w:sz w:val="24"/>
                <w:szCs w:val="24"/>
              </w:rPr>
              <w:t xml:space="preserve"> Remind students which letter corresponds to which base.</w:t>
            </w:r>
          </w:p>
          <w:p w:rsidR="003A1E8F" w:rsidRPr="006B10EA" w:rsidRDefault="003A1E8F" w:rsidP="006B10EA">
            <w:pPr>
              <w:pStyle w:val="ListParagraph"/>
              <w:numPr>
                <w:ilvl w:val="0"/>
                <w:numId w:val="12"/>
              </w:num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Provide students with a copy of the worksheet “Spinning the Day Away” and graph paper.</w:t>
            </w:r>
          </w:p>
        </w:tc>
      </w:tr>
      <w:tr w:rsidR="00BC7CF6" w:rsidRPr="006B10EA" w:rsidTr="006B10EA">
        <w:trPr>
          <w:trHeight w:val="467"/>
        </w:trPr>
        <w:tc>
          <w:tcPr>
            <w:tcW w:w="2005" w:type="dxa"/>
          </w:tcPr>
          <w:p w:rsidR="00BC7CF6" w:rsidRPr="006B10EA" w:rsidRDefault="00BC7CF6" w:rsidP="00BA2C54">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Assessment</w:t>
            </w:r>
          </w:p>
        </w:tc>
        <w:tc>
          <w:tcPr>
            <w:tcW w:w="8316" w:type="dxa"/>
          </w:tcPr>
          <w:p w:rsidR="00CD2B6D" w:rsidRPr="006B10EA" w:rsidRDefault="00A37021" w:rsidP="00251C8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Completed worksheet and graphs</w:t>
            </w:r>
          </w:p>
        </w:tc>
      </w:tr>
      <w:tr w:rsidR="00521A81" w:rsidRPr="006B10EA" w:rsidTr="00594ED1">
        <w:trPr>
          <w:trHeight w:val="1106"/>
        </w:trPr>
        <w:tc>
          <w:tcPr>
            <w:tcW w:w="2005" w:type="dxa"/>
          </w:tcPr>
          <w:p w:rsidR="00521A81" w:rsidRPr="006B10EA" w:rsidRDefault="00521A81" w:rsidP="00BA2C54">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Differentiated Suggestions</w:t>
            </w:r>
          </w:p>
        </w:tc>
        <w:tc>
          <w:tcPr>
            <w:tcW w:w="8316" w:type="dxa"/>
          </w:tcPr>
          <w:p w:rsidR="006A2C94" w:rsidRPr="006B10EA" w:rsidRDefault="00227930" w:rsidP="00251C8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Graphic organizer, such as t-chart, for organizing ordered pairs.</w:t>
            </w:r>
          </w:p>
          <w:p w:rsidR="00227930" w:rsidRPr="006B10EA" w:rsidRDefault="00227930" w:rsidP="00251C8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Anchor charts to remind students how to graph ordered pairs</w:t>
            </w:r>
          </w:p>
          <w:p w:rsidR="00227930" w:rsidRPr="006B10EA" w:rsidRDefault="00227930" w:rsidP="00251C8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 xml:space="preserve">Leave reminder 60 seconds = 1 minute on the board or on student papers. </w:t>
            </w:r>
          </w:p>
        </w:tc>
      </w:tr>
      <w:tr w:rsidR="0000054A" w:rsidRPr="006B10EA" w:rsidTr="00594ED1">
        <w:trPr>
          <w:trHeight w:val="2708"/>
        </w:trPr>
        <w:tc>
          <w:tcPr>
            <w:tcW w:w="2005" w:type="dxa"/>
          </w:tcPr>
          <w:p w:rsidR="0000054A" w:rsidRPr="006B10EA" w:rsidRDefault="00892CD4" w:rsidP="00BA2C54">
            <w:pPr>
              <w:autoSpaceDE w:val="0"/>
              <w:autoSpaceDN w:val="0"/>
              <w:adjustRightInd w:val="0"/>
              <w:rPr>
                <w:rFonts w:ascii="Times New Roman" w:eastAsiaTheme="minorEastAsia" w:hAnsi="Times New Roman" w:cs="Times New Roman"/>
                <w:b/>
                <w:color w:val="000000"/>
                <w:sz w:val="28"/>
                <w:szCs w:val="24"/>
              </w:rPr>
            </w:pPr>
            <w:r w:rsidRPr="006B10EA">
              <w:rPr>
                <w:rFonts w:ascii="Times New Roman" w:eastAsiaTheme="minorEastAsia" w:hAnsi="Times New Roman" w:cs="Times New Roman"/>
                <w:b/>
                <w:color w:val="000000"/>
                <w:sz w:val="28"/>
                <w:szCs w:val="24"/>
              </w:rPr>
              <w:t>Adapting the Activity for Other Grades</w:t>
            </w:r>
          </w:p>
        </w:tc>
        <w:tc>
          <w:tcPr>
            <w:tcW w:w="8316" w:type="dxa"/>
          </w:tcPr>
          <w:p w:rsidR="0000054A" w:rsidRPr="006B10EA" w:rsidRDefault="00A76842" w:rsidP="0022793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 xml:space="preserve">For grade six, the lesson can be adapted to use equivalent fractions and used as a review of equivalent fractions.  </w:t>
            </w:r>
            <w:r w:rsidR="00227930" w:rsidRPr="006B10EA">
              <w:rPr>
                <w:rFonts w:ascii="Times New Roman" w:eastAsiaTheme="minorEastAsia" w:hAnsi="Times New Roman" w:cs="Times New Roman"/>
                <w:color w:val="000000"/>
                <w:sz w:val="24"/>
                <w:szCs w:val="24"/>
              </w:rPr>
              <w:t>The teacher may also choose to have students create the data table and plot the resulting points in the coordinate plane, and then ask if negative numbers, rational numbers, etc. could be part of the set of points.</w:t>
            </w:r>
          </w:p>
          <w:p w:rsidR="006B10EA" w:rsidRDefault="006B10EA" w:rsidP="00227930">
            <w:pPr>
              <w:autoSpaceDE w:val="0"/>
              <w:autoSpaceDN w:val="0"/>
              <w:adjustRightInd w:val="0"/>
              <w:rPr>
                <w:rFonts w:ascii="Times New Roman" w:eastAsiaTheme="minorEastAsia" w:hAnsi="Times New Roman" w:cs="Times New Roman"/>
                <w:color w:val="000000"/>
                <w:sz w:val="24"/>
                <w:szCs w:val="24"/>
              </w:rPr>
            </w:pPr>
          </w:p>
          <w:p w:rsidR="00227930" w:rsidRPr="006B10EA" w:rsidRDefault="00227930" w:rsidP="00227930">
            <w:pPr>
              <w:autoSpaceDE w:val="0"/>
              <w:autoSpaceDN w:val="0"/>
              <w:adjustRightInd w:val="0"/>
              <w:rPr>
                <w:rFonts w:ascii="Times New Roman" w:eastAsiaTheme="minorEastAsia" w:hAnsi="Times New Roman" w:cs="Times New Roman"/>
                <w:color w:val="000000"/>
                <w:sz w:val="24"/>
                <w:szCs w:val="24"/>
              </w:rPr>
            </w:pPr>
            <w:r w:rsidRPr="006B10EA">
              <w:rPr>
                <w:rFonts w:ascii="Times New Roman" w:eastAsiaTheme="minorEastAsia" w:hAnsi="Times New Roman" w:cs="Times New Roman"/>
                <w:color w:val="000000"/>
                <w:sz w:val="24"/>
                <w:szCs w:val="24"/>
              </w:rPr>
              <w:t>For Grade Eight, students can investigate the different wheel rotation rates as forming a system of equations that has one solution (at the origin).  The teacher can extend this investigation by asking the students to consider where the solution would be located if one wheel begins rotating prior to the other wheel.</w:t>
            </w:r>
          </w:p>
        </w:tc>
      </w:tr>
    </w:tbl>
    <w:p w:rsidR="006A2C94" w:rsidRPr="006B10EA" w:rsidRDefault="006A2C94" w:rsidP="00C57401">
      <w:pPr>
        <w:spacing w:after="0" w:line="240" w:lineRule="auto"/>
        <w:rPr>
          <w:rFonts w:ascii="Times New Roman" w:hAnsi="Times New Roman" w:cs="Times New Roman"/>
          <w:sz w:val="24"/>
          <w:szCs w:val="24"/>
        </w:rPr>
      </w:pPr>
    </w:p>
    <w:p w:rsidR="006A2C94" w:rsidRPr="006B10EA" w:rsidRDefault="006A2C94" w:rsidP="006B10EA">
      <w:pPr>
        <w:rPr>
          <w:rFonts w:ascii="Times New Roman" w:hAnsi="Times New Roman" w:cs="Times New Roman"/>
          <w:b/>
          <w:sz w:val="24"/>
          <w:szCs w:val="24"/>
        </w:rPr>
      </w:pPr>
      <w:r w:rsidRPr="006B10EA">
        <w:rPr>
          <w:rFonts w:ascii="Times New Roman" w:hAnsi="Times New Roman" w:cs="Times New Roman"/>
          <w:sz w:val="24"/>
          <w:szCs w:val="24"/>
        </w:rPr>
        <w:br w:type="page"/>
      </w:r>
      <w:r w:rsidR="00597DAD" w:rsidRPr="006B10EA">
        <w:rPr>
          <w:rFonts w:ascii="Times New Roman" w:hAnsi="Times New Roman" w:cs="Times New Roman"/>
          <w:b/>
          <w:sz w:val="32"/>
          <w:szCs w:val="24"/>
        </w:rPr>
        <w:lastRenderedPageBreak/>
        <w:t>Spinning the Day A</w:t>
      </w:r>
      <w:bookmarkStart w:id="0" w:name="_GoBack"/>
      <w:bookmarkEnd w:id="0"/>
      <w:r w:rsidR="00597DAD" w:rsidRPr="006B10EA">
        <w:rPr>
          <w:rFonts w:ascii="Times New Roman" w:hAnsi="Times New Roman" w:cs="Times New Roman"/>
          <w:b/>
          <w:sz w:val="32"/>
          <w:szCs w:val="24"/>
        </w:rPr>
        <w:t>way</w:t>
      </w:r>
      <w:r w:rsidR="006B10EA">
        <w:rPr>
          <w:rFonts w:ascii="Times New Roman" w:hAnsi="Times New Roman" w:cs="Times New Roman"/>
          <w:b/>
          <w:sz w:val="32"/>
          <w:szCs w:val="24"/>
        </w:rPr>
        <w:t xml:space="preserve"> Worksheet</w:t>
      </w:r>
    </w:p>
    <w:p w:rsidR="006B10EA" w:rsidRDefault="00597DAD">
      <w:pPr>
        <w:rPr>
          <w:rFonts w:ascii="Times New Roman" w:hAnsi="Times New Roman" w:cs="Times New Roman"/>
          <w:sz w:val="24"/>
          <w:szCs w:val="24"/>
        </w:rPr>
      </w:pPr>
      <w:r w:rsidRPr="006B10EA">
        <w:rPr>
          <w:rFonts w:ascii="Times New Roman" w:hAnsi="Times New Roman" w:cs="Times New Roman"/>
          <w:sz w:val="24"/>
          <w:szCs w:val="24"/>
        </w:rPr>
        <w:t>Write down the wheel</w:t>
      </w:r>
      <w:r w:rsidR="00466223" w:rsidRPr="006B10EA">
        <w:rPr>
          <w:rFonts w:ascii="Times New Roman" w:hAnsi="Times New Roman" w:cs="Times New Roman"/>
          <w:sz w:val="24"/>
          <w:szCs w:val="24"/>
        </w:rPr>
        <w:t xml:space="preserve"> and base combination</w:t>
      </w:r>
      <w:r w:rsidRPr="006B10EA">
        <w:rPr>
          <w:rFonts w:ascii="Times New Roman" w:hAnsi="Times New Roman" w:cs="Times New Roman"/>
          <w:sz w:val="24"/>
          <w:szCs w:val="24"/>
        </w:rPr>
        <w:t xml:space="preserve"> whose rotations you are counting</w:t>
      </w:r>
      <w:r w:rsidR="006B10EA">
        <w:rPr>
          <w:rFonts w:ascii="Times New Roman" w:hAnsi="Times New Roman" w:cs="Times New Roman"/>
          <w:sz w:val="24"/>
          <w:szCs w:val="24"/>
        </w:rPr>
        <w:t>.</w:t>
      </w:r>
    </w:p>
    <w:p w:rsidR="00597DAD" w:rsidRPr="006B10EA" w:rsidRDefault="00597DAD">
      <w:pPr>
        <w:rPr>
          <w:rFonts w:ascii="Times New Roman" w:hAnsi="Times New Roman" w:cs="Times New Roman"/>
          <w:sz w:val="24"/>
          <w:szCs w:val="24"/>
        </w:rPr>
      </w:pPr>
      <w:r w:rsidRPr="006B10EA">
        <w:rPr>
          <w:rFonts w:ascii="Times New Roman" w:hAnsi="Times New Roman" w:cs="Times New Roman"/>
          <w:sz w:val="24"/>
          <w:szCs w:val="24"/>
        </w:rPr>
        <w:t xml:space="preserve"> ___________________</w:t>
      </w:r>
      <w:r w:rsidR="006B10EA">
        <w:rPr>
          <w:rFonts w:ascii="Times New Roman" w:hAnsi="Times New Roman" w:cs="Times New Roman"/>
          <w:sz w:val="24"/>
          <w:szCs w:val="24"/>
        </w:rPr>
        <w:t>_____</w:t>
      </w:r>
      <w:r w:rsidRPr="006B10EA">
        <w:rPr>
          <w:rFonts w:ascii="Times New Roman" w:hAnsi="Times New Roman" w:cs="Times New Roman"/>
          <w:sz w:val="24"/>
          <w:szCs w:val="24"/>
        </w:rPr>
        <w:t>_</w:t>
      </w:r>
    </w:p>
    <w:p w:rsidR="006B10EA" w:rsidRDefault="00597DAD">
      <w:pPr>
        <w:rPr>
          <w:rFonts w:ascii="Times New Roman" w:hAnsi="Times New Roman" w:cs="Times New Roman"/>
          <w:sz w:val="24"/>
          <w:szCs w:val="24"/>
        </w:rPr>
      </w:pPr>
      <w:r w:rsidRPr="006B10EA">
        <w:rPr>
          <w:rFonts w:ascii="Times New Roman" w:hAnsi="Times New Roman" w:cs="Times New Roman"/>
          <w:sz w:val="24"/>
          <w:szCs w:val="24"/>
        </w:rPr>
        <w:t>How many rotations did the wheel</w:t>
      </w:r>
      <w:r w:rsidR="00466223" w:rsidRPr="006B10EA">
        <w:rPr>
          <w:rFonts w:ascii="Times New Roman" w:hAnsi="Times New Roman" w:cs="Times New Roman"/>
          <w:sz w:val="24"/>
          <w:szCs w:val="24"/>
        </w:rPr>
        <w:t>/ base combination</w:t>
      </w:r>
      <w:r w:rsidR="006B10EA">
        <w:rPr>
          <w:rFonts w:ascii="Times New Roman" w:hAnsi="Times New Roman" w:cs="Times New Roman"/>
          <w:sz w:val="24"/>
          <w:szCs w:val="24"/>
        </w:rPr>
        <w:t xml:space="preserve"> complete in 15 s</w:t>
      </w:r>
      <w:r w:rsidRPr="006B10EA">
        <w:rPr>
          <w:rFonts w:ascii="Times New Roman" w:hAnsi="Times New Roman" w:cs="Times New Roman"/>
          <w:sz w:val="24"/>
          <w:szCs w:val="24"/>
        </w:rPr>
        <w:t>econds?</w:t>
      </w:r>
      <w:r w:rsidR="006B10EA">
        <w:rPr>
          <w:rFonts w:ascii="Times New Roman" w:hAnsi="Times New Roman" w:cs="Times New Roman"/>
          <w:sz w:val="24"/>
          <w:szCs w:val="24"/>
        </w:rPr>
        <w:t xml:space="preserve"> </w:t>
      </w:r>
    </w:p>
    <w:p w:rsidR="00597DAD" w:rsidRPr="006B10EA" w:rsidRDefault="00597DAD">
      <w:pPr>
        <w:rPr>
          <w:rFonts w:ascii="Times New Roman" w:hAnsi="Times New Roman" w:cs="Times New Roman"/>
          <w:sz w:val="24"/>
          <w:szCs w:val="24"/>
        </w:rPr>
      </w:pPr>
      <w:r w:rsidRPr="006B10EA">
        <w:rPr>
          <w:rFonts w:ascii="Times New Roman" w:hAnsi="Times New Roman" w:cs="Times New Roman"/>
          <w:sz w:val="24"/>
          <w:szCs w:val="24"/>
        </w:rPr>
        <w:t>____________________</w:t>
      </w:r>
      <w:r w:rsidR="006B10EA">
        <w:rPr>
          <w:rFonts w:ascii="Times New Roman" w:hAnsi="Times New Roman" w:cs="Times New Roman"/>
          <w:sz w:val="24"/>
          <w:szCs w:val="24"/>
        </w:rPr>
        <w:t>_____</w:t>
      </w:r>
    </w:p>
    <w:p w:rsidR="006B10EA" w:rsidRDefault="006B10EA" w:rsidP="006B10EA">
      <w:pPr>
        <w:spacing w:after="0" w:line="240" w:lineRule="auto"/>
        <w:rPr>
          <w:rFonts w:ascii="Times New Roman" w:hAnsi="Times New Roman" w:cs="Times New Roman"/>
          <w:sz w:val="24"/>
          <w:szCs w:val="24"/>
        </w:rPr>
      </w:pPr>
    </w:p>
    <w:p w:rsidR="00597DAD" w:rsidRPr="006B10EA" w:rsidRDefault="00597DAD" w:rsidP="006B10EA">
      <w:pPr>
        <w:spacing w:after="0" w:line="240" w:lineRule="auto"/>
        <w:rPr>
          <w:rFonts w:ascii="Times New Roman" w:hAnsi="Times New Roman" w:cs="Times New Roman"/>
          <w:sz w:val="28"/>
          <w:szCs w:val="24"/>
        </w:rPr>
      </w:pPr>
      <w:r w:rsidRPr="006B10EA">
        <w:rPr>
          <w:rFonts w:ascii="Times New Roman" w:hAnsi="Times New Roman" w:cs="Times New Roman"/>
          <w:sz w:val="28"/>
          <w:szCs w:val="24"/>
        </w:rPr>
        <w:t>Complete the table below</w:t>
      </w:r>
      <w:r w:rsidR="006B10EA" w:rsidRPr="006B10EA">
        <w:rPr>
          <w:rFonts w:ascii="Times New Roman" w:hAnsi="Times New Roman" w:cs="Times New Roman"/>
          <w:sz w:val="28"/>
          <w:szCs w:val="24"/>
        </w:rPr>
        <w:t>.</w:t>
      </w:r>
    </w:p>
    <w:tbl>
      <w:tblPr>
        <w:tblStyle w:val="TableGrid"/>
        <w:tblW w:w="0" w:type="auto"/>
        <w:tblLook w:val="04A0" w:firstRow="1" w:lastRow="0" w:firstColumn="1" w:lastColumn="0" w:noHBand="0" w:noVBand="1"/>
      </w:tblPr>
      <w:tblGrid>
        <w:gridCol w:w="2808"/>
        <w:gridCol w:w="3780"/>
      </w:tblGrid>
      <w:tr w:rsidR="00597DAD" w:rsidRPr="006B10EA" w:rsidTr="006B10EA">
        <w:trPr>
          <w:trHeight w:val="390"/>
        </w:trPr>
        <w:tc>
          <w:tcPr>
            <w:tcW w:w="2808" w:type="dxa"/>
            <w:tcBorders>
              <w:bottom w:val="single" w:sz="18" w:space="0" w:color="auto"/>
            </w:tcBorders>
            <w:vAlign w:val="center"/>
          </w:tcPr>
          <w:p w:rsidR="00597DAD" w:rsidRPr="006B10EA" w:rsidRDefault="00597DAD" w:rsidP="006B10EA">
            <w:pPr>
              <w:rPr>
                <w:rFonts w:ascii="Times New Roman" w:hAnsi="Times New Roman" w:cs="Times New Roman"/>
                <w:b/>
                <w:sz w:val="24"/>
                <w:szCs w:val="24"/>
              </w:rPr>
            </w:pPr>
            <w:r w:rsidRPr="006B10EA">
              <w:rPr>
                <w:rFonts w:ascii="Times New Roman" w:hAnsi="Times New Roman" w:cs="Times New Roman"/>
                <w:b/>
                <w:sz w:val="24"/>
                <w:szCs w:val="24"/>
              </w:rPr>
              <w:t>Time</w:t>
            </w:r>
          </w:p>
        </w:tc>
        <w:tc>
          <w:tcPr>
            <w:tcW w:w="3780" w:type="dxa"/>
            <w:tcBorders>
              <w:bottom w:val="single" w:sz="18" w:space="0" w:color="auto"/>
            </w:tcBorders>
            <w:vAlign w:val="center"/>
          </w:tcPr>
          <w:p w:rsidR="00597DAD" w:rsidRPr="006B10EA" w:rsidRDefault="00597DAD" w:rsidP="006B10EA">
            <w:pPr>
              <w:rPr>
                <w:rFonts w:ascii="Times New Roman" w:hAnsi="Times New Roman" w:cs="Times New Roman"/>
                <w:b/>
                <w:sz w:val="24"/>
                <w:szCs w:val="24"/>
              </w:rPr>
            </w:pPr>
            <w:r w:rsidRPr="006B10EA">
              <w:rPr>
                <w:rFonts w:ascii="Times New Roman" w:hAnsi="Times New Roman" w:cs="Times New Roman"/>
                <w:b/>
                <w:sz w:val="24"/>
                <w:szCs w:val="24"/>
              </w:rPr>
              <w:t>Number of Rotations</w:t>
            </w:r>
          </w:p>
        </w:tc>
      </w:tr>
      <w:tr w:rsidR="00597DAD" w:rsidRPr="006B10EA" w:rsidTr="006B10EA">
        <w:trPr>
          <w:trHeight w:val="390"/>
        </w:trPr>
        <w:tc>
          <w:tcPr>
            <w:tcW w:w="2808" w:type="dxa"/>
            <w:tcBorders>
              <w:top w:val="single" w:sz="18" w:space="0" w:color="auto"/>
            </w:tcBorders>
            <w:vAlign w:val="center"/>
          </w:tcPr>
          <w:p w:rsidR="00597DAD" w:rsidRPr="006B10EA" w:rsidRDefault="00597DAD" w:rsidP="006B10EA">
            <w:pPr>
              <w:rPr>
                <w:rFonts w:ascii="Times New Roman" w:hAnsi="Times New Roman" w:cs="Times New Roman"/>
                <w:sz w:val="24"/>
                <w:szCs w:val="24"/>
              </w:rPr>
            </w:pPr>
            <w:r w:rsidRPr="006B10EA">
              <w:rPr>
                <w:rFonts w:ascii="Times New Roman" w:hAnsi="Times New Roman" w:cs="Times New Roman"/>
                <w:sz w:val="24"/>
                <w:szCs w:val="24"/>
              </w:rPr>
              <w:t>0 seconds</w:t>
            </w:r>
          </w:p>
        </w:tc>
        <w:tc>
          <w:tcPr>
            <w:tcW w:w="3780" w:type="dxa"/>
            <w:tcBorders>
              <w:top w:val="single" w:sz="18" w:space="0" w:color="auto"/>
            </w:tcBorders>
            <w:vAlign w:val="center"/>
          </w:tcPr>
          <w:p w:rsidR="00597DAD" w:rsidRPr="006B10EA" w:rsidRDefault="00597DAD" w:rsidP="006B10EA">
            <w:pPr>
              <w:rPr>
                <w:rFonts w:ascii="Times New Roman" w:hAnsi="Times New Roman" w:cs="Times New Roman"/>
                <w:sz w:val="24"/>
                <w:szCs w:val="24"/>
              </w:rPr>
            </w:pPr>
            <w:r w:rsidRPr="006B10EA">
              <w:rPr>
                <w:rFonts w:ascii="Times New Roman" w:hAnsi="Times New Roman" w:cs="Times New Roman"/>
                <w:sz w:val="24"/>
                <w:szCs w:val="24"/>
              </w:rPr>
              <w:t>0</w:t>
            </w:r>
          </w:p>
        </w:tc>
      </w:tr>
      <w:tr w:rsidR="00597DAD" w:rsidRPr="006B10EA" w:rsidTr="006B10EA">
        <w:trPr>
          <w:trHeight w:val="390"/>
        </w:trPr>
        <w:tc>
          <w:tcPr>
            <w:tcW w:w="2808" w:type="dxa"/>
            <w:vAlign w:val="center"/>
          </w:tcPr>
          <w:p w:rsidR="00597DAD" w:rsidRPr="006B10EA" w:rsidRDefault="00597DAD" w:rsidP="006B10EA">
            <w:pPr>
              <w:rPr>
                <w:rFonts w:ascii="Times New Roman" w:hAnsi="Times New Roman" w:cs="Times New Roman"/>
                <w:sz w:val="24"/>
                <w:szCs w:val="24"/>
              </w:rPr>
            </w:pPr>
            <w:r w:rsidRPr="006B10EA">
              <w:rPr>
                <w:rFonts w:ascii="Times New Roman" w:hAnsi="Times New Roman" w:cs="Times New Roman"/>
                <w:sz w:val="24"/>
                <w:szCs w:val="24"/>
              </w:rPr>
              <w:t>15 seconds</w:t>
            </w:r>
          </w:p>
        </w:tc>
        <w:tc>
          <w:tcPr>
            <w:tcW w:w="3780" w:type="dxa"/>
            <w:vAlign w:val="center"/>
          </w:tcPr>
          <w:p w:rsidR="00597DAD" w:rsidRPr="006B10EA" w:rsidRDefault="00597DAD" w:rsidP="006B10EA">
            <w:pPr>
              <w:rPr>
                <w:rFonts w:ascii="Times New Roman" w:hAnsi="Times New Roman" w:cs="Times New Roman"/>
                <w:sz w:val="24"/>
                <w:szCs w:val="24"/>
              </w:rPr>
            </w:pPr>
          </w:p>
        </w:tc>
      </w:tr>
      <w:tr w:rsidR="00597DAD" w:rsidRPr="006B10EA" w:rsidTr="006B10EA">
        <w:trPr>
          <w:trHeight w:val="390"/>
        </w:trPr>
        <w:tc>
          <w:tcPr>
            <w:tcW w:w="2808" w:type="dxa"/>
            <w:vAlign w:val="center"/>
          </w:tcPr>
          <w:p w:rsidR="00597DAD" w:rsidRPr="006B10EA" w:rsidRDefault="00597DAD" w:rsidP="006B10EA">
            <w:pPr>
              <w:rPr>
                <w:rFonts w:ascii="Times New Roman" w:hAnsi="Times New Roman" w:cs="Times New Roman"/>
                <w:sz w:val="24"/>
                <w:szCs w:val="24"/>
              </w:rPr>
            </w:pPr>
            <w:r w:rsidRPr="006B10EA">
              <w:rPr>
                <w:rFonts w:ascii="Times New Roman" w:hAnsi="Times New Roman" w:cs="Times New Roman"/>
                <w:sz w:val="24"/>
                <w:szCs w:val="24"/>
              </w:rPr>
              <w:t>30 seconds</w:t>
            </w:r>
          </w:p>
        </w:tc>
        <w:tc>
          <w:tcPr>
            <w:tcW w:w="3780" w:type="dxa"/>
            <w:vAlign w:val="center"/>
          </w:tcPr>
          <w:p w:rsidR="00597DAD" w:rsidRPr="006B10EA" w:rsidRDefault="00597DAD" w:rsidP="006B10EA">
            <w:pPr>
              <w:rPr>
                <w:rFonts w:ascii="Times New Roman" w:hAnsi="Times New Roman" w:cs="Times New Roman"/>
                <w:sz w:val="24"/>
                <w:szCs w:val="24"/>
              </w:rPr>
            </w:pPr>
          </w:p>
        </w:tc>
      </w:tr>
      <w:tr w:rsidR="00597DAD" w:rsidRPr="006B10EA" w:rsidTr="006B10EA">
        <w:trPr>
          <w:trHeight w:val="390"/>
        </w:trPr>
        <w:tc>
          <w:tcPr>
            <w:tcW w:w="2808" w:type="dxa"/>
            <w:vAlign w:val="center"/>
          </w:tcPr>
          <w:p w:rsidR="00597DAD" w:rsidRPr="006B10EA" w:rsidRDefault="00597DAD" w:rsidP="006B10EA">
            <w:pPr>
              <w:rPr>
                <w:rFonts w:ascii="Times New Roman" w:hAnsi="Times New Roman" w:cs="Times New Roman"/>
                <w:sz w:val="24"/>
                <w:szCs w:val="24"/>
              </w:rPr>
            </w:pPr>
            <w:r w:rsidRPr="006B10EA">
              <w:rPr>
                <w:rFonts w:ascii="Times New Roman" w:hAnsi="Times New Roman" w:cs="Times New Roman"/>
                <w:sz w:val="24"/>
                <w:szCs w:val="24"/>
              </w:rPr>
              <w:t>1 minute</w:t>
            </w:r>
          </w:p>
        </w:tc>
        <w:tc>
          <w:tcPr>
            <w:tcW w:w="3780" w:type="dxa"/>
            <w:vAlign w:val="center"/>
          </w:tcPr>
          <w:p w:rsidR="00597DAD" w:rsidRPr="006B10EA" w:rsidRDefault="00597DAD" w:rsidP="006B10EA">
            <w:pPr>
              <w:rPr>
                <w:rFonts w:ascii="Times New Roman" w:hAnsi="Times New Roman" w:cs="Times New Roman"/>
                <w:sz w:val="24"/>
                <w:szCs w:val="24"/>
              </w:rPr>
            </w:pPr>
          </w:p>
        </w:tc>
      </w:tr>
      <w:tr w:rsidR="00597DAD" w:rsidRPr="006B10EA" w:rsidTr="006B10EA">
        <w:trPr>
          <w:trHeight w:val="390"/>
        </w:trPr>
        <w:tc>
          <w:tcPr>
            <w:tcW w:w="2808" w:type="dxa"/>
            <w:vAlign w:val="center"/>
          </w:tcPr>
          <w:p w:rsidR="00597DAD" w:rsidRPr="006B10EA" w:rsidRDefault="00597DAD" w:rsidP="006B10EA">
            <w:pPr>
              <w:rPr>
                <w:rFonts w:ascii="Times New Roman" w:hAnsi="Times New Roman" w:cs="Times New Roman"/>
                <w:sz w:val="24"/>
                <w:szCs w:val="24"/>
              </w:rPr>
            </w:pPr>
            <w:r w:rsidRPr="006B10EA">
              <w:rPr>
                <w:rFonts w:ascii="Times New Roman" w:hAnsi="Times New Roman" w:cs="Times New Roman"/>
                <w:sz w:val="24"/>
                <w:szCs w:val="24"/>
              </w:rPr>
              <w:t>5 minutes</w:t>
            </w:r>
          </w:p>
        </w:tc>
        <w:tc>
          <w:tcPr>
            <w:tcW w:w="3780" w:type="dxa"/>
            <w:vAlign w:val="center"/>
          </w:tcPr>
          <w:p w:rsidR="00597DAD" w:rsidRPr="006B10EA" w:rsidRDefault="00597DAD" w:rsidP="006B10EA">
            <w:pPr>
              <w:rPr>
                <w:rFonts w:ascii="Times New Roman" w:hAnsi="Times New Roman" w:cs="Times New Roman"/>
                <w:sz w:val="24"/>
                <w:szCs w:val="24"/>
              </w:rPr>
            </w:pPr>
          </w:p>
        </w:tc>
      </w:tr>
      <w:tr w:rsidR="00597DAD" w:rsidRPr="006B10EA" w:rsidTr="006B10EA">
        <w:trPr>
          <w:trHeight w:val="390"/>
        </w:trPr>
        <w:tc>
          <w:tcPr>
            <w:tcW w:w="2808" w:type="dxa"/>
            <w:vAlign w:val="center"/>
          </w:tcPr>
          <w:p w:rsidR="00597DAD" w:rsidRPr="006B10EA" w:rsidRDefault="00597DAD" w:rsidP="006B10EA">
            <w:pPr>
              <w:rPr>
                <w:rFonts w:ascii="Times New Roman" w:hAnsi="Times New Roman" w:cs="Times New Roman"/>
                <w:sz w:val="24"/>
                <w:szCs w:val="24"/>
              </w:rPr>
            </w:pPr>
            <w:r w:rsidRPr="006B10EA">
              <w:rPr>
                <w:rFonts w:ascii="Times New Roman" w:hAnsi="Times New Roman" w:cs="Times New Roman"/>
                <w:sz w:val="24"/>
                <w:szCs w:val="24"/>
              </w:rPr>
              <w:t>30 minutes</w:t>
            </w:r>
          </w:p>
        </w:tc>
        <w:tc>
          <w:tcPr>
            <w:tcW w:w="3780" w:type="dxa"/>
            <w:vAlign w:val="center"/>
          </w:tcPr>
          <w:p w:rsidR="00597DAD" w:rsidRPr="006B10EA" w:rsidRDefault="00597DAD" w:rsidP="006B10EA">
            <w:pPr>
              <w:rPr>
                <w:rFonts w:ascii="Times New Roman" w:hAnsi="Times New Roman" w:cs="Times New Roman"/>
                <w:sz w:val="24"/>
                <w:szCs w:val="24"/>
              </w:rPr>
            </w:pPr>
          </w:p>
        </w:tc>
      </w:tr>
      <w:tr w:rsidR="00597DAD" w:rsidRPr="006B10EA" w:rsidTr="006B10EA">
        <w:trPr>
          <w:trHeight w:val="390"/>
        </w:trPr>
        <w:tc>
          <w:tcPr>
            <w:tcW w:w="2808" w:type="dxa"/>
            <w:vAlign w:val="center"/>
          </w:tcPr>
          <w:p w:rsidR="00597DAD" w:rsidRPr="006B10EA" w:rsidRDefault="00597DAD" w:rsidP="006B10EA">
            <w:pPr>
              <w:rPr>
                <w:rFonts w:ascii="Times New Roman" w:hAnsi="Times New Roman" w:cs="Times New Roman"/>
                <w:sz w:val="24"/>
                <w:szCs w:val="24"/>
              </w:rPr>
            </w:pPr>
            <w:r w:rsidRPr="006B10EA">
              <w:rPr>
                <w:rFonts w:ascii="Times New Roman" w:hAnsi="Times New Roman" w:cs="Times New Roman"/>
                <w:sz w:val="24"/>
                <w:szCs w:val="24"/>
              </w:rPr>
              <w:t>60 minutes</w:t>
            </w:r>
          </w:p>
        </w:tc>
        <w:tc>
          <w:tcPr>
            <w:tcW w:w="3780" w:type="dxa"/>
            <w:vAlign w:val="center"/>
          </w:tcPr>
          <w:p w:rsidR="00597DAD" w:rsidRPr="006B10EA" w:rsidRDefault="00597DAD" w:rsidP="006B10EA">
            <w:pPr>
              <w:rPr>
                <w:rFonts w:ascii="Times New Roman" w:hAnsi="Times New Roman" w:cs="Times New Roman"/>
                <w:sz w:val="24"/>
                <w:szCs w:val="24"/>
              </w:rPr>
            </w:pPr>
          </w:p>
        </w:tc>
      </w:tr>
    </w:tbl>
    <w:p w:rsidR="006B10EA" w:rsidRDefault="006B10EA" w:rsidP="006B10EA">
      <w:pPr>
        <w:spacing w:after="0" w:line="240" w:lineRule="auto"/>
        <w:rPr>
          <w:rFonts w:ascii="Times New Roman" w:hAnsi="Times New Roman" w:cs="Times New Roman"/>
          <w:sz w:val="24"/>
          <w:szCs w:val="24"/>
        </w:rPr>
      </w:pPr>
    </w:p>
    <w:p w:rsidR="00597DAD" w:rsidRPr="006B10EA" w:rsidRDefault="00597DAD" w:rsidP="006B10EA">
      <w:pPr>
        <w:spacing w:after="0" w:line="240" w:lineRule="auto"/>
        <w:rPr>
          <w:rFonts w:ascii="Times New Roman" w:hAnsi="Times New Roman" w:cs="Times New Roman"/>
          <w:sz w:val="24"/>
          <w:szCs w:val="24"/>
        </w:rPr>
      </w:pPr>
      <w:r w:rsidRPr="006B10EA">
        <w:rPr>
          <w:rFonts w:ascii="Times New Roman" w:hAnsi="Times New Roman" w:cs="Times New Roman"/>
          <w:sz w:val="24"/>
          <w:szCs w:val="24"/>
        </w:rPr>
        <w:t xml:space="preserve">Use the information from your table to create a graph using the </w:t>
      </w:r>
      <w:proofErr w:type="spellStart"/>
      <w:proofErr w:type="gramStart"/>
      <w:r w:rsidRPr="006B10EA">
        <w:rPr>
          <w:rFonts w:ascii="Times New Roman" w:hAnsi="Times New Roman" w:cs="Times New Roman"/>
          <w:sz w:val="24"/>
          <w:szCs w:val="24"/>
        </w:rPr>
        <w:t>x,y</w:t>
      </w:r>
      <w:proofErr w:type="spellEnd"/>
      <w:proofErr w:type="gramEnd"/>
      <w:r w:rsidRPr="006B10EA">
        <w:rPr>
          <w:rFonts w:ascii="Times New Roman" w:hAnsi="Times New Roman" w:cs="Times New Roman"/>
          <w:sz w:val="24"/>
          <w:szCs w:val="24"/>
        </w:rPr>
        <w:t xml:space="preserve"> axes.  Your graph must have</w:t>
      </w:r>
    </w:p>
    <w:p w:rsidR="00597DAD" w:rsidRPr="006B10EA" w:rsidRDefault="00597DAD" w:rsidP="006B10EA">
      <w:pPr>
        <w:pStyle w:val="ListParagraph"/>
        <w:numPr>
          <w:ilvl w:val="0"/>
          <w:numId w:val="13"/>
        </w:numPr>
        <w:spacing w:after="0" w:line="240" w:lineRule="auto"/>
        <w:rPr>
          <w:rFonts w:ascii="Times New Roman" w:hAnsi="Times New Roman" w:cs="Times New Roman"/>
          <w:sz w:val="24"/>
          <w:szCs w:val="24"/>
        </w:rPr>
      </w:pPr>
      <w:r w:rsidRPr="006B10EA">
        <w:rPr>
          <w:rFonts w:ascii="Times New Roman" w:hAnsi="Times New Roman" w:cs="Times New Roman"/>
          <w:sz w:val="24"/>
          <w:szCs w:val="24"/>
        </w:rPr>
        <w:t>A title</w:t>
      </w:r>
    </w:p>
    <w:p w:rsidR="00597DAD" w:rsidRPr="006B10EA" w:rsidRDefault="00597DAD" w:rsidP="006B10EA">
      <w:pPr>
        <w:pStyle w:val="ListParagraph"/>
        <w:numPr>
          <w:ilvl w:val="0"/>
          <w:numId w:val="13"/>
        </w:numPr>
        <w:spacing w:after="0" w:line="240" w:lineRule="auto"/>
        <w:rPr>
          <w:rFonts w:ascii="Times New Roman" w:hAnsi="Times New Roman" w:cs="Times New Roman"/>
          <w:sz w:val="24"/>
          <w:szCs w:val="24"/>
        </w:rPr>
      </w:pPr>
      <w:r w:rsidRPr="006B10EA">
        <w:rPr>
          <w:rFonts w:ascii="Times New Roman" w:hAnsi="Times New Roman" w:cs="Times New Roman"/>
          <w:sz w:val="24"/>
          <w:szCs w:val="24"/>
        </w:rPr>
        <w:t>Labeled axes</w:t>
      </w:r>
    </w:p>
    <w:p w:rsidR="00597DAD" w:rsidRDefault="00597DAD" w:rsidP="006B10EA">
      <w:pPr>
        <w:pStyle w:val="ListParagraph"/>
        <w:numPr>
          <w:ilvl w:val="0"/>
          <w:numId w:val="13"/>
        </w:numPr>
        <w:spacing w:after="0" w:line="240" w:lineRule="auto"/>
        <w:rPr>
          <w:rFonts w:ascii="Times New Roman" w:hAnsi="Times New Roman" w:cs="Times New Roman"/>
          <w:sz w:val="24"/>
          <w:szCs w:val="24"/>
        </w:rPr>
      </w:pPr>
      <w:r w:rsidRPr="006B10EA">
        <w:rPr>
          <w:rFonts w:ascii="Times New Roman" w:hAnsi="Times New Roman" w:cs="Times New Roman"/>
          <w:sz w:val="24"/>
          <w:szCs w:val="24"/>
        </w:rPr>
        <w:t>An appropriate scale</w:t>
      </w:r>
    </w:p>
    <w:p w:rsidR="006B10EA" w:rsidRPr="006B10EA" w:rsidRDefault="006B10EA" w:rsidP="006B10EA">
      <w:pPr>
        <w:pStyle w:val="ListParagraph"/>
        <w:spacing w:after="0" w:line="240" w:lineRule="auto"/>
        <w:ind w:left="497"/>
        <w:rPr>
          <w:rFonts w:ascii="Times New Roman" w:hAnsi="Times New Roman" w:cs="Times New Roman"/>
          <w:sz w:val="24"/>
          <w:szCs w:val="24"/>
        </w:rPr>
      </w:pPr>
    </w:p>
    <w:p w:rsidR="00373968" w:rsidRPr="006B10EA" w:rsidRDefault="00373968" w:rsidP="00373968">
      <w:pPr>
        <w:rPr>
          <w:rFonts w:ascii="Times New Roman" w:hAnsi="Times New Roman" w:cs="Times New Roman"/>
          <w:sz w:val="24"/>
          <w:szCs w:val="24"/>
        </w:rPr>
      </w:pPr>
      <w:r w:rsidRPr="006B10EA">
        <w:rPr>
          <w:rFonts w:ascii="Times New Roman" w:hAnsi="Times New Roman" w:cs="Times New Roman"/>
          <w:sz w:val="24"/>
          <w:szCs w:val="24"/>
        </w:rPr>
        <w:t xml:space="preserve">Use your graph to determine how many rotations the </w:t>
      </w:r>
      <w:r w:rsidR="00466223" w:rsidRPr="006B10EA">
        <w:rPr>
          <w:rFonts w:ascii="Times New Roman" w:hAnsi="Times New Roman" w:cs="Times New Roman"/>
          <w:sz w:val="24"/>
          <w:szCs w:val="24"/>
        </w:rPr>
        <w:t>will be</w:t>
      </w:r>
      <w:r w:rsidRPr="006B10EA">
        <w:rPr>
          <w:rFonts w:ascii="Times New Roman" w:hAnsi="Times New Roman" w:cs="Times New Roman"/>
          <w:sz w:val="24"/>
          <w:szCs w:val="24"/>
        </w:rPr>
        <w:t xml:space="preserve"> complete</w:t>
      </w:r>
      <w:r w:rsidR="00466223" w:rsidRPr="006B10EA">
        <w:rPr>
          <w:rFonts w:ascii="Times New Roman" w:hAnsi="Times New Roman" w:cs="Times New Roman"/>
          <w:sz w:val="24"/>
          <w:szCs w:val="24"/>
        </w:rPr>
        <w:t>d</w:t>
      </w:r>
      <w:r w:rsidRPr="006B10EA">
        <w:rPr>
          <w:rFonts w:ascii="Times New Roman" w:hAnsi="Times New Roman" w:cs="Times New Roman"/>
          <w:sz w:val="24"/>
          <w:szCs w:val="24"/>
        </w:rPr>
        <w:t xml:space="preserve"> after: </w:t>
      </w:r>
    </w:p>
    <w:p w:rsidR="00373968" w:rsidRPr="006B10EA" w:rsidRDefault="00373968" w:rsidP="00373968">
      <w:pPr>
        <w:pStyle w:val="ListParagraph"/>
        <w:numPr>
          <w:ilvl w:val="0"/>
          <w:numId w:val="9"/>
        </w:numPr>
        <w:rPr>
          <w:rFonts w:ascii="Times New Roman" w:hAnsi="Times New Roman" w:cs="Times New Roman"/>
          <w:sz w:val="24"/>
          <w:szCs w:val="24"/>
        </w:rPr>
      </w:pPr>
      <w:r w:rsidRPr="006B10EA">
        <w:rPr>
          <w:rFonts w:ascii="Times New Roman" w:hAnsi="Times New Roman" w:cs="Times New Roman"/>
          <w:sz w:val="24"/>
          <w:szCs w:val="24"/>
        </w:rPr>
        <w:t>2 minutes</w:t>
      </w:r>
      <w:r w:rsidRPr="006B10EA">
        <w:rPr>
          <w:rFonts w:ascii="Times New Roman" w:hAnsi="Times New Roman" w:cs="Times New Roman"/>
          <w:sz w:val="24"/>
          <w:szCs w:val="24"/>
        </w:rPr>
        <w:tab/>
        <w:t>_______________</w:t>
      </w:r>
    </w:p>
    <w:p w:rsidR="00373968" w:rsidRPr="006B10EA" w:rsidRDefault="00373968" w:rsidP="00373968">
      <w:pPr>
        <w:pStyle w:val="ListParagraph"/>
        <w:numPr>
          <w:ilvl w:val="0"/>
          <w:numId w:val="9"/>
        </w:numPr>
        <w:rPr>
          <w:rFonts w:ascii="Times New Roman" w:hAnsi="Times New Roman" w:cs="Times New Roman"/>
          <w:sz w:val="24"/>
          <w:szCs w:val="24"/>
        </w:rPr>
      </w:pPr>
      <w:r w:rsidRPr="006B10EA">
        <w:rPr>
          <w:rFonts w:ascii="Times New Roman" w:hAnsi="Times New Roman" w:cs="Times New Roman"/>
          <w:sz w:val="24"/>
          <w:szCs w:val="24"/>
        </w:rPr>
        <w:t>10 minutes</w:t>
      </w:r>
      <w:r w:rsidRPr="006B10EA">
        <w:rPr>
          <w:rFonts w:ascii="Times New Roman" w:hAnsi="Times New Roman" w:cs="Times New Roman"/>
          <w:sz w:val="24"/>
          <w:szCs w:val="24"/>
        </w:rPr>
        <w:tab/>
        <w:t>_______________</w:t>
      </w:r>
    </w:p>
    <w:p w:rsidR="00373968" w:rsidRPr="006B10EA" w:rsidRDefault="00373968" w:rsidP="006B10EA">
      <w:pPr>
        <w:pStyle w:val="ListParagraph"/>
        <w:numPr>
          <w:ilvl w:val="0"/>
          <w:numId w:val="9"/>
        </w:numPr>
        <w:spacing w:after="0" w:line="240" w:lineRule="auto"/>
        <w:rPr>
          <w:rFonts w:ascii="Times New Roman" w:hAnsi="Times New Roman" w:cs="Times New Roman"/>
          <w:sz w:val="24"/>
          <w:szCs w:val="24"/>
        </w:rPr>
      </w:pPr>
      <w:r w:rsidRPr="006B10EA">
        <w:rPr>
          <w:rFonts w:ascii="Times New Roman" w:hAnsi="Times New Roman" w:cs="Times New Roman"/>
          <w:sz w:val="24"/>
          <w:szCs w:val="24"/>
        </w:rPr>
        <w:t>45 minutes</w:t>
      </w:r>
      <w:r w:rsidRPr="006B10EA">
        <w:rPr>
          <w:rFonts w:ascii="Times New Roman" w:hAnsi="Times New Roman" w:cs="Times New Roman"/>
          <w:sz w:val="24"/>
          <w:szCs w:val="24"/>
        </w:rPr>
        <w:tab/>
        <w:t>_______________</w:t>
      </w:r>
    </w:p>
    <w:p w:rsidR="006B10EA" w:rsidRDefault="006B10EA" w:rsidP="006B10EA">
      <w:pPr>
        <w:spacing w:after="0" w:line="240" w:lineRule="auto"/>
        <w:rPr>
          <w:rFonts w:ascii="Times New Roman" w:hAnsi="Times New Roman" w:cs="Times New Roman"/>
          <w:sz w:val="24"/>
          <w:szCs w:val="24"/>
        </w:rPr>
      </w:pPr>
    </w:p>
    <w:p w:rsidR="00373968" w:rsidRPr="006B10EA" w:rsidRDefault="00373968" w:rsidP="006B10EA">
      <w:pPr>
        <w:spacing w:after="0" w:line="240" w:lineRule="auto"/>
        <w:rPr>
          <w:rFonts w:ascii="Times New Roman" w:hAnsi="Times New Roman" w:cs="Times New Roman"/>
          <w:sz w:val="24"/>
          <w:szCs w:val="24"/>
        </w:rPr>
      </w:pPr>
      <w:r w:rsidRPr="006B10EA">
        <w:rPr>
          <w:rFonts w:ascii="Times New Roman" w:hAnsi="Times New Roman" w:cs="Times New Roman"/>
          <w:sz w:val="24"/>
          <w:szCs w:val="24"/>
        </w:rPr>
        <w:t>Justify each of your answers using the graph.</w:t>
      </w:r>
    </w:p>
    <w:p w:rsidR="006B10EA" w:rsidRDefault="006B10EA" w:rsidP="006B10EA">
      <w:pPr>
        <w:spacing w:after="0" w:line="240" w:lineRule="auto"/>
        <w:rPr>
          <w:rFonts w:ascii="Times New Roman" w:hAnsi="Times New Roman" w:cs="Times New Roman"/>
          <w:sz w:val="24"/>
          <w:szCs w:val="24"/>
        </w:rPr>
      </w:pPr>
    </w:p>
    <w:p w:rsidR="006B10EA" w:rsidRDefault="006B10EA" w:rsidP="006B10EA">
      <w:pPr>
        <w:spacing w:after="0" w:line="240" w:lineRule="auto"/>
        <w:rPr>
          <w:rFonts w:ascii="Times New Roman" w:hAnsi="Times New Roman" w:cs="Times New Roman"/>
          <w:sz w:val="24"/>
          <w:szCs w:val="24"/>
        </w:rPr>
      </w:pPr>
    </w:p>
    <w:p w:rsidR="00373968" w:rsidRPr="006B10EA" w:rsidRDefault="00373968" w:rsidP="006B10EA">
      <w:pPr>
        <w:spacing w:after="0" w:line="240" w:lineRule="auto"/>
        <w:rPr>
          <w:rFonts w:ascii="Times New Roman" w:hAnsi="Times New Roman" w:cs="Times New Roman"/>
          <w:sz w:val="24"/>
          <w:szCs w:val="24"/>
        </w:rPr>
      </w:pPr>
      <w:r w:rsidRPr="006B10EA">
        <w:rPr>
          <w:rFonts w:ascii="Times New Roman" w:hAnsi="Times New Roman" w:cs="Times New Roman"/>
          <w:sz w:val="24"/>
          <w:szCs w:val="24"/>
        </w:rPr>
        <w:t xml:space="preserve">If </w:t>
      </w:r>
      <w:proofErr w:type="spellStart"/>
      <w:r w:rsidRPr="006B10EA">
        <w:rPr>
          <w:rFonts w:ascii="Times New Roman" w:hAnsi="Times New Roman" w:cs="Times New Roman"/>
          <w:i/>
          <w:sz w:val="24"/>
          <w:szCs w:val="24"/>
        </w:rPr>
        <w:t>t</w:t>
      </w:r>
      <w:proofErr w:type="spellEnd"/>
      <w:r w:rsidRPr="006B10EA">
        <w:rPr>
          <w:rFonts w:ascii="Times New Roman" w:hAnsi="Times New Roman" w:cs="Times New Roman"/>
          <w:sz w:val="24"/>
          <w:szCs w:val="24"/>
        </w:rPr>
        <w:t xml:space="preserve"> represents the time in minutes and </w:t>
      </w:r>
      <w:r w:rsidRPr="006B10EA">
        <w:rPr>
          <w:rFonts w:ascii="Times New Roman" w:hAnsi="Times New Roman" w:cs="Times New Roman"/>
          <w:i/>
          <w:sz w:val="24"/>
          <w:szCs w:val="24"/>
        </w:rPr>
        <w:t>r</w:t>
      </w:r>
      <w:r w:rsidRPr="006B10EA">
        <w:rPr>
          <w:rFonts w:ascii="Times New Roman" w:hAnsi="Times New Roman" w:cs="Times New Roman"/>
          <w:sz w:val="24"/>
          <w:szCs w:val="24"/>
        </w:rPr>
        <w:t xml:space="preserve"> represents the number of rotations completed, determine the number of rotations the wheel will complete in</w:t>
      </w:r>
    </w:p>
    <w:p w:rsidR="00373968" w:rsidRPr="006B10EA" w:rsidRDefault="00373968" w:rsidP="006B10EA">
      <w:pPr>
        <w:pStyle w:val="ListParagraph"/>
        <w:numPr>
          <w:ilvl w:val="0"/>
          <w:numId w:val="10"/>
        </w:numPr>
        <w:spacing w:after="0" w:line="240" w:lineRule="auto"/>
        <w:rPr>
          <w:rFonts w:ascii="Times New Roman" w:hAnsi="Times New Roman" w:cs="Times New Roman"/>
          <w:sz w:val="24"/>
          <w:szCs w:val="24"/>
        </w:rPr>
      </w:pPr>
      <w:r w:rsidRPr="006B10EA">
        <w:rPr>
          <w:rFonts w:ascii="Times New Roman" w:hAnsi="Times New Roman" w:cs="Times New Roman"/>
          <w:sz w:val="24"/>
          <w:szCs w:val="24"/>
        </w:rPr>
        <w:t>2 hours</w:t>
      </w:r>
      <w:r w:rsidRPr="006B10EA">
        <w:rPr>
          <w:rFonts w:ascii="Times New Roman" w:hAnsi="Times New Roman" w:cs="Times New Roman"/>
          <w:sz w:val="24"/>
          <w:szCs w:val="24"/>
        </w:rPr>
        <w:tab/>
      </w:r>
      <w:r w:rsidRPr="006B10EA">
        <w:rPr>
          <w:rFonts w:ascii="Times New Roman" w:hAnsi="Times New Roman" w:cs="Times New Roman"/>
          <w:sz w:val="24"/>
          <w:szCs w:val="24"/>
        </w:rPr>
        <w:tab/>
        <w:t>_________________</w:t>
      </w:r>
    </w:p>
    <w:p w:rsidR="00373968" w:rsidRPr="006B10EA" w:rsidRDefault="00373968" w:rsidP="006B10EA">
      <w:pPr>
        <w:pStyle w:val="ListParagraph"/>
        <w:numPr>
          <w:ilvl w:val="0"/>
          <w:numId w:val="10"/>
        </w:numPr>
        <w:spacing w:after="0" w:line="240" w:lineRule="auto"/>
        <w:rPr>
          <w:rFonts w:ascii="Times New Roman" w:hAnsi="Times New Roman" w:cs="Times New Roman"/>
          <w:sz w:val="24"/>
          <w:szCs w:val="24"/>
        </w:rPr>
      </w:pPr>
      <w:r w:rsidRPr="006B10EA">
        <w:rPr>
          <w:rFonts w:ascii="Times New Roman" w:hAnsi="Times New Roman" w:cs="Times New Roman"/>
          <w:sz w:val="24"/>
          <w:szCs w:val="24"/>
        </w:rPr>
        <w:t>5 hours</w:t>
      </w:r>
      <w:r w:rsidRPr="006B10EA">
        <w:rPr>
          <w:rFonts w:ascii="Times New Roman" w:hAnsi="Times New Roman" w:cs="Times New Roman"/>
          <w:sz w:val="24"/>
          <w:szCs w:val="24"/>
        </w:rPr>
        <w:tab/>
      </w:r>
      <w:r w:rsidRPr="006B10EA">
        <w:rPr>
          <w:rFonts w:ascii="Times New Roman" w:hAnsi="Times New Roman" w:cs="Times New Roman"/>
          <w:sz w:val="24"/>
          <w:szCs w:val="24"/>
        </w:rPr>
        <w:tab/>
        <w:t>_________________</w:t>
      </w:r>
    </w:p>
    <w:p w:rsidR="00373968" w:rsidRPr="006B10EA" w:rsidRDefault="00373968" w:rsidP="006B10EA">
      <w:pPr>
        <w:pStyle w:val="ListParagraph"/>
        <w:numPr>
          <w:ilvl w:val="0"/>
          <w:numId w:val="10"/>
        </w:numPr>
        <w:spacing w:after="0" w:line="240" w:lineRule="auto"/>
        <w:rPr>
          <w:rFonts w:ascii="Times New Roman" w:hAnsi="Times New Roman" w:cs="Times New Roman"/>
          <w:sz w:val="24"/>
          <w:szCs w:val="24"/>
        </w:rPr>
      </w:pPr>
      <w:r w:rsidRPr="006B10EA">
        <w:rPr>
          <w:rFonts w:ascii="Times New Roman" w:hAnsi="Times New Roman" w:cs="Times New Roman"/>
          <w:sz w:val="24"/>
          <w:szCs w:val="24"/>
        </w:rPr>
        <w:t>1 day</w:t>
      </w:r>
      <w:r w:rsidRPr="006B10EA">
        <w:rPr>
          <w:rFonts w:ascii="Times New Roman" w:hAnsi="Times New Roman" w:cs="Times New Roman"/>
          <w:sz w:val="24"/>
          <w:szCs w:val="24"/>
        </w:rPr>
        <w:tab/>
      </w:r>
      <w:r w:rsidRPr="006B10EA">
        <w:rPr>
          <w:rFonts w:ascii="Times New Roman" w:hAnsi="Times New Roman" w:cs="Times New Roman"/>
          <w:sz w:val="24"/>
          <w:szCs w:val="24"/>
        </w:rPr>
        <w:tab/>
        <w:t>_________________</w:t>
      </w:r>
    </w:p>
    <w:p w:rsidR="006B10EA" w:rsidRDefault="006B10EA" w:rsidP="006B10EA">
      <w:pPr>
        <w:spacing w:after="0" w:line="240" w:lineRule="auto"/>
        <w:rPr>
          <w:rFonts w:ascii="Times New Roman" w:hAnsi="Times New Roman" w:cs="Times New Roman"/>
          <w:sz w:val="24"/>
          <w:szCs w:val="24"/>
        </w:rPr>
      </w:pPr>
    </w:p>
    <w:p w:rsidR="00373968" w:rsidRPr="006B10EA" w:rsidRDefault="00373968" w:rsidP="006B10EA">
      <w:pPr>
        <w:spacing w:after="0" w:line="240" w:lineRule="auto"/>
        <w:rPr>
          <w:rFonts w:ascii="Times New Roman" w:hAnsi="Times New Roman" w:cs="Times New Roman"/>
          <w:sz w:val="24"/>
          <w:szCs w:val="24"/>
        </w:rPr>
      </w:pPr>
      <w:r w:rsidRPr="006B10EA">
        <w:rPr>
          <w:rFonts w:ascii="Times New Roman" w:hAnsi="Times New Roman" w:cs="Times New Roman"/>
          <w:sz w:val="24"/>
          <w:szCs w:val="24"/>
        </w:rPr>
        <w:t>Show your work or justify your answer</w:t>
      </w:r>
    </w:p>
    <w:sectPr w:rsidR="00373968" w:rsidRPr="006B10EA" w:rsidSect="00594ED1">
      <w:footerReference w:type="default" r:id="rId9"/>
      <w:headerReference w:type="first" r:id="rId10"/>
      <w:footerReference w:type="first" r:id="rId11"/>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8D7" w:rsidRDefault="00C528D7" w:rsidP="0000054A">
      <w:pPr>
        <w:spacing w:after="0" w:line="240" w:lineRule="auto"/>
      </w:pPr>
      <w:r>
        <w:separator/>
      </w:r>
    </w:p>
  </w:endnote>
  <w:endnote w:type="continuationSeparator" w:id="0">
    <w:p w:rsidR="00C528D7" w:rsidRDefault="00C528D7" w:rsidP="0000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ED1" w:rsidRDefault="00594ED1">
    <w:pPr>
      <w:pStyle w:val="Footer"/>
    </w:pPr>
    <w:r>
      <w:t>Tsongas Industrial History Center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ED1" w:rsidRDefault="00594ED1">
    <w:pPr>
      <w:pStyle w:val="Footer"/>
    </w:pPr>
    <w:r>
      <w:t>Tsongas Industrial History Center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8D7" w:rsidRDefault="00C528D7" w:rsidP="0000054A">
      <w:pPr>
        <w:spacing w:after="0" w:line="240" w:lineRule="auto"/>
      </w:pPr>
      <w:r>
        <w:separator/>
      </w:r>
    </w:p>
  </w:footnote>
  <w:footnote w:type="continuationSeparator" w:id="0">
    <w:p w:rsidR="00C528D7" w:rsidRDefault="00C528D7" w:rsidP="00000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2F7" w:rsidRPr="006B10EA" w:rsidRDefault="006B10EA">
    <w:pPr>
      <w:pStyle w:val="Header"/>
      <w:rPr>
        <w:rFonts w:ascii="Times New Roman" w:hAnsi="Times New Roman" w:cs="Times New Roman"/>
        <w:b/>
        <w:sz w:val="32"/>
      </w:rPr>
    </w:pPr>
    <w:r w:rsidRPr="006B10EA">
      <w:rPr>
        <w:rFonts w:ascii="Times New Roman" w:hAnsi="Times New Roman" w:cs="Times New Roman"/>
        <w:b/>
        <w:sz w:val="32"/>
      </w:rPr>
      <w:t>Splash! into Proportions – Middle School (Grades 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599"/>
    <w:multiLevelType w:val="hybridMultilevel"/>
    <w:tmpl w:val="79E23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583683D"/>
    <w:multiLevelType w:val="hybridMultilevel"/>
    <w:tmpl w:val="378EB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5394F"/>
    <w:multiLevelType w:val="hybridMultilevel"/>
    <w:tmpl w:val="8008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7137B"/>
    <w:multiLevelType w:val="hybridMultilevel"/>
    <w:tmpl w:val="686A24CA"/>
    <w:lvl w:ilvl="0" w:tplc="9FB2216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A228B"/>
    <w:multiLevelType w:val="hybridMultilevel"/>
    <w:tmpl w:val="B31C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C2DAA"/>
    <w:multiLevelType w:val="hybridMultilevel"/>
    <w:tmpl w:val="29728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A3774"/>
    <w:multiLevelType w:val="hybridMultilevel"/>
    <w:tmpl w:val="B24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7747D"/>
    <w:multiLevelType w:val="hybridMultilevel"/>
    <w:tmpl w:val="8350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74A5D"/>
    <w:multiLevelType w:val="hybridMultilevel"/>
    <w:tmpl w:val="223E2E62"/>
    <w:lvl w:ilvl="0" w:tplc="E7DA2EC2">
      <w:start w:val="6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73351"/>
    <w:multiLevelType w:val="hybridMultilevel"/>
    <w:tmpl w:val="BE2C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85984"/>
    <w:multiLevelType w:val="hybridMultilevel"/>
    <w:tmpl w:val="20909FEE"/>
    <w:lvl w:ilvl="0" w:tplc="223E26BA">
      <w:start w:val="4"/>
      <w:numFmt w:val="bullet"/>
      <w:lvlText w:val=""/>
      <w:lvlJc w:val="left"/>
      <w:pPr>
        <w:ind w:left="497" w:hanging="360"/>
      </w:pPr>
      <w:rPr>
        <w:rFonts w:ascii="Wingdings" w:eastAsiaTheme="minorEastAsia" w:hAnsi="Wingdings" w:cs="Times New Roman"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11" w15:restartNumberingAfterBreak="0">
    <w:nsid w:val="516006E3"/>
    <w:multiLevelType w:val="hybridMultilevel"/>
    <w:tmpl w:val="E054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A3A5A"/>
    <w:multiLevelType w:val="hybridMultilevel"/>
    <w:tmpl w:val="9D3A41CA"/>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num w:numId="1">
    <w:abstractNumId w:val="2"/>
  </w:num>
  <w:num w:numId="2">
    <w:abstractNumId w:val="7"/>
  </w:num>
  <w:num w:numId="3">
    <w:abstractNumId w:val="9"/>
  </w:num>
  <w:num w:numId="4">
    <w:abstractNumId w:val="3"/>
  </w:num>
  <w:num w:numId="5">
    <w:abstractNumId w:val="6"/>
  </w:num>
  <w:num w:numId="6">
    <w:abstractNumId w:val="0"/>
  </w:num>
  <w:num w:numId="7">
    <w:abstractNumId w:val="10"/>
  </w:num>
  <w:num w:numId="8">
    <w:abstractNumId w:val="8"/>
  </w:num>
  <w:num w:numId="9">
    <w:abstractNumId w:val="5"/>
  </w:num>
  <w:num w:numId="10">
    <w:abstractNumId w:val="1"/>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054A"/>
    <w:rsid w:val="0000054A"/>
    <w:rsid w:val="00024554"/>
    <w:rsid w:val="000E7B2D"/>
    <w:rsid w:val="0010106F"/>
    <w:rsid w:val="001045B6"/>
    <w:rsid w:val="001A2271"/>
    <w:rsid w:val="001D5BDB"/>
    <w:rsid w:val="002002CD"/>
    <w:rsid w:val="00205AA1"/>
    <w:rsid w:val="00227930"/>
    <w:rsid w:val="00231611"/>
    <w:rsid w:val="00237254"/>
    <w:rsid w:val="00251C80"/>
    <w:rsid w:val="00253E43"/>
    <w:rsid w:val="002A029F"/>
    <w:rsid w:val="002C3992"/>
    <w:rsid w:val="002D1C7D"/>
    <w:rsid w:val="002E7611"/>
    <w:rsid w:val="0030637C"/>
    <w:rsid w:val="00373968"/>
    <w:rsid w:val="003A1E8F"/>
    <w:rsid w:val="003A64AF"/>
    <w:rsid w:val="00414F44"/>
    <w:rsid w:val="00466223"/>
    <w:rsid w:val="004B5ACA"/>
    <w:rsid w:val="004F1E9E"/>
    <w:rsid w:val="005213AF"/>
    <w:rsid w:val="00521A81"/>
    <w:rsid w:val="00550ADE"/>
    <w:rsid w:val="00594ED1"/>
    <w:rsid w:val="00597DAD"/>
    <w:rsid w:val="005A0206"/>
    <w:rsid w:val="006026CD"/>
    <w:rsid w:val="00613911"/>
    <w:rsid w:val="0061650B"/>
    <w:rsid w:val="0069524E"/>
    <w:rsid w:val="006A2C94"/>
    <w:rsid w:val="006A7283"/>
    <w:rsid w:val="006B10EA"/>
    <w:rsid w:val="006B42F7"/>
    <w:rsid w:val="006D1960"/>
    <w:rsid w:val="006D2477"/>
    <w:rsid w:val="006E5B52"/>
    <w:rsid w:val="00892CD4"/>
    <w:rsid w:val="00897398"/>
    <w:rsid w:val="00932A9C"/>
    <w:rsid w:val="0097232F"/>
    <w:rsid w:val="00973889"/>
    <w:rsid w:val="00987D54"/>
    <w:rsid w:val="009B14B6"/>
    <w:rsid w:val="00A37021"/>
    <w:rsid w:val="00A5796D"/>
    <w:rsid w:val="00A674CD"/>
    <w:rsid w:val="00A76842"/>
    <w:rsid w:val="00A84B14"/>
    <w:rsid w:val="00AC1019"/>
    <w:rsid w:val="00AF3A3E"/>
    <w:rsid w:val="00B03DA2"/>
    <w:rsid w:val="00B1567F"/>
    <w:rsid w:val="00B4019B"/>
    <w:rsid w:val="00BC7CF6"/>
    <w:rsid w:val="00BD2BFB"/>
    <w:rsid w:val="00C25621"/>
    <w:rsid w:val="00C528D7"/>
    <w:rsid w:val="00C57401"/>
    <w:rsid w:val="00C613F0"/>
    <w:rsid w:val="00CA51CB"/>
    <w:rsid w:val="00CC5260"/>
    <w:rsid w:val="00CD2B6D"/>
    <w:rsid w:val="00CE23C8"/>
    <w:rsid w:val="00DA3B47"/>
    <w:rsid w:val="00DB07E2"/>
    <w:rsid w:val="00DC65F6"/>
    <w:rsid w:val="00DE772F"/>
    <w:rsid w:val="00E61FFA"/>
    <w:rsid w:val="00EA68FE"/>
    <w:rsid w:val="00F90A52"/>
    <w:rsid w:val="00FB41BD"/>
    <w:rsid w:val="00FF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05CB"/>
  <w15:docId w15:val="{A64C0040-B5A8-4160-AC11-2E490590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4A"/>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54A"/>
    <w:pPr>
      <w:ind w:left="720"/>
      <w:contextualSpacing/>
    </w:pPr>
  </w:style>
  <w:style w:type="table" w:styleId="TableGrid">
    <w:name w:val="Table Grid"/>
    <w:basedOn w:val="TableNormal"/>
    <w:uiPriority w:val="59"/>
    <w:rsid w:val="0000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54A"/>
    <w:rPr>
      <w:rFonts w:ascii="Calibri" w:eastAsia="Times New Roman" w:hAnsi="Calibri" w:cs="Arial"/>
    </w:rPr>
  </w:style>
  <w:style w:type="paragraph" w:styleId="Footer">
    <w:name w:val="footer"/>
    <w:basedOn w:val="Normal"/>
    <w:link w:val="FooterChar"/>
    <w:uiPriority w:val="99"/>
    <w:unhideWhenUsed/>
    <w:rsid w:val="00000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54A"/>
    <w:rPr>
      <w:rFonts w:ascii="Calibri" w:eastAsia="Times New Roman" w:hAnsi="Calibri" w:cs="Arial"/>
    </w:rPr>
  </w:style>
  <w:style w:type="character" w:styleId="Hyperlink">
    <w:name w:val="Hyperlink"/>
    <w:basedOn w:val="DefaultParagraphFont"/>
    <w:uiPriority w:val="99"/>
    <w:unhideWhenUsed/>
    <w:rsid w:val="00521A81"/>
    <w:rPr>
      <w:color w:val="0000FF" w:themeColor="hyperlink"/>
      <w:u w:val="single"/>
    </w:rPr>
  </w:style>
  <w:style w:type="paragraph" w:customStyle="1" w:styleId="Default">
    <w:name w:val="Default"/>
    <w:rsid w:val="000E7B2D"/>
    <w:pPr>
      <w:autoSpaceDE w:val="0"/>
      <w:autoSpaceDN w:val="0"/>
      <w:adjustRightInd w:val="0"/>
      <w:spacing w:after="0" w:line="240" w:lineRule="auto"/>
    </w:pPr>
    <w:rPr>
      <w:rFonts w:ascii="Tahoma" w:hAnsi="Tahoma" w:cs="Tahoma"/>
      <w:color w:val="000000"/>
      <w:sz w:val="24"/>
      <w:szCs w:val="24"/>
    </w:rPr>
  </w:style>
  <w:style w:type="character" w:customStyle="1" w:styleId="apple-converted-space">
    <w:name w:val="apple-converted-space"/>
    <w:basedOn w:val="DefaultParagraphFont"/>
    <w:rsid w:val="00024554"/>
  </w:style>
  <w:style w:type="character" w:styleId="Emphasis">
    <w:name w:val="Emphasis"/>
    <w:basedOn w:val="DefaultParagraphFont"/>
    <w:uiPriority w:val="20"/>
    <w:qFormat/>
    <w:rsid w:val="00024554"/>
    <w:rPr>
      <w:i/>
      <w:iCs/>
    </w:rPr>
  </w:style>
  <w:style w:type="paragraph" w:styleId="BalloonText">
    <w:name w:val="Balloon Text"/>
    <w:basedOn w:val="Normal"/>
    <w:link w:val="BalloonTextChar"/>
    <w:uiPriority w:val="99"/>
    <w:semiHidden/>
    <w:unhideWhenUsed/>
    <w:rsid w:val="00EA6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8F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61FFA"/>
    <w:rPr>
      <w:sz w:val="16"/>
      <w:szCs w:val="16"/>
    </w:rPr>
  </w:style>
  <w:style w:type="paragraph" w:styleId="CommentText">
    <w:name w:val="annotation text"/>
    <w:basedOn w:val="Normal"/>
    <w:link w:val="CommentTextChar"/>
    <w:uiPriority w:val="99"/>
    <w:semiHidden/>
    <w:unhideWhenUsed/>
    <w:rsid w:val="00E61FFA"/>
    <w:pPr>
      <w:spacing w:line="240" w:lineRule="auto"/>
    </w:pPr>
    <w:rPr>
      <w:sz w:val="20"/>
      <w:szCs w:val="20"/>
    </w:rPr>
  </w:style>
  <w:style w:type="character" w:customStyle="1" w:styleId="CommentTextChar">
    <w:name w:val="Comment Text Char"/>
    <w:basedOn w:val="DefaultParagraphFont"/>
    <w:link w:val="CommentText"/>
    <w:uiPriority w:val="99"/>
    <w:semiHidden/>
    <w:rsid w:val="00E61FFA"/>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E61FFA"/>
    <w:rPr>
      <w:b/>
      <w:bCs/>
    </w:rPr>
  </w:style>
  <w:style w:type="character" w:customStyle="1" w:styleId="CommentSubjectChar">
    <w:name w:val="Comment Subject Char"/>
    <w:basedOn w:val="CommentTextChar"/>
    <w:link w:val="CommentSubject"/>
    <w:uiPriority w:val="99"/>
    <w:semiHidden/>
    <w:rsid w:val="00E61FFA"/>
    <w:rPr>
      <w:rFonts w:ascii="Calibri" w:eastAsia="Times New Roman" w:hAnsi="Calibri" w:cs="Arial"/>
      <w:b/>
      <w:bCs/>
      <w:sz w:val="20"/>
      <w:szCs w:val="20"/>
    </w:rPr>
  </w:style>
  <w:style w:type="paragraph" w:styleId="Revision">
    <w:name w:val="Revision"/>
    <w:hidden/>
    <w:uiPriority w:val="99"/>
    <w:semiHidden/>
    <w:rsid w:val="00973889"/>
    <w:pPr>
      <w:spacing w:after="0" w:line="240" w:lineRule="auto"/>
    </w:pPr>
    <w:rPr>
      <w:rFonts w:ascii="Calibri" w:eastAsia="Times New Roman" w:hAnsi="Calibri" w:cs="Arial"/>
    </w:rPr>
  </w:style>
  <w:style w:type="character" w:styleId="FollowedHyperlink">
    <w:name w:val="FollowedHyperlink"/>
    <w:basedOn w:val="DefaultParagraphFont"/>
    <w:uiPriority w:val="99"/>
    <w:semiHidden/>
    <w:unhideWhenUsed/>
    <w:rsid w:val="00973889"/>
    <w:rPr>
      <w:color w:val="800080" w:themeColor="followedHyperlink"/>
      <w:u w:val="single"/>
    </w:rPr>
  </w:style>
  <w:style w:type="paragraph" w:customStyle="1" w:styleId="Clusters">
    <w:name w:val="Clusters"/>
    <w:basedOn w:val="Normal"/>
    <w:autoRedefine/>
    <w:rsid w:val="00A5796D"/>
    <w:pPr>
      <w:spacing w:before="60" w:after="60" w:line="240" w:lineRule="auto"/>
    </w:pPr>
    <w:rPr>
      <w:rFonts w:ascii="Arial" w:hAnsi="Arial" w:cs="Calibri"/>
      <w:b/>
      <w:sz w:val="20"/>
      <w:szCs w:val="20"/>
    </w:rPr>
  </w:style>
  <w:style w:type="paragraph" w:customStyle="1" w:styleId="Standards">
    <w:name w:val="Standards"/>
    <w:basedOn w:val="Normal"/>
    <w:link w:val="StandardsChar"/>
    <w:rsid w:val="00A5796D"/>
    <w:pPr>
      <w:tabs>
        <w:tab w:val="left" w:pos="1080"/>
        <w:tab w:val="left" w:pos="4230"/>
      </w:tabs>
      <w:suppressAutoHyphens/>
      <w:spacing w:after="0" w:line="240" w:lineRule="exact"/>
      <w:ind w:left="720" w:hanging="720"/>
    </w:pPr>
    <w:rPr>
      <w:rFonts w:ascii="Arial" w:hAnsi="Arial" w:cs="Times New Roman"/>
      <w:sz w:val="20"/>
      <w:szCs w:val="20"/>
    </w:rPr>
  </w:style>
  <w:style w:type="character" w:customStyle="1" w:styleId="StandardsChar">
    <w:name w:val="Standards Char"/>
    <w:basedOn w:val="DefaultParagraphFont"/>
    <w:link w:val="Standards"/>
    <w:locked/>
    <w:rsid w:val="00A5796D"/>
    <w:rPr>
      <w:rFonts w:ascii="Arial" w:eastAsia="Times New Roman" w:hAnsi="Arial" w:cs="Times New Roman"/>
      <w:sz w:val="20"/>
      <w:szCs w:val="20"/>
    </w:rPr>
  </w:style>
  <w:style w:type="paragraph" w:customStyle="1" w:styleId="Standards-parts">
    <w:name w:val="Standards-parts"/>
    <w:basedOn w:val="Standards"/>
    <w:rsid w:val="00A5796D"/>
    <w:p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hcsplas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_Gallas\AppData\Roaming\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B323-62AF-455F-80D2-C47E1663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Dot1</Template>
  <TotalTime>13</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Gallas, Kristin L</cp:lastModifiedBy>
  <cp:revision>5</cp:revision>
  <dcterms:created xsi:type="dcterms:W3CDTF">2016-03-31T19:40:00Z</dcterms:created>
  <dcterms:modified xsi:type="dcterms:W3CDTF">2016-05-05T13:30:00Z</dcterms:modified>
</cp:coreProperties>
</file>